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C0D" w:rsidRPr="008D28CC" w:rsidRDefault="00EB6C0D" w:rsidP="00EB6C0D">
      <w:pPr>
        <w:spacing w:after="0"/>
        <w:rPr>
          <w:rFonts w:ascii="Times New Roman" w:hAnsi="Times New Roman" w:cs="Times New Roman"/>
          <w:b/>
        </w:rPr>
      </w:pPr>
    </w:p>
    <w:p w:rsidR="00EB6C0D" w:rsidRPr="008D28CC" w:rsidRDefault="00EB6C0D" w:rsidP="00EB6C0D">
      <w:pPr>
        <w:tabs>
          <w:tab w:val="left" w:pos="-720"/>
          <w:tab w:val="left" w:pos="1"/>
          <w:tab w:val="left" w:pos="344"/>
          <w:tab w:val="left" w:pos="720"/>
          <w:tab w:val="left" w:pos="1151"/>
          <w:tab w:val="left" w:pos="1554"/>
          <w:tab w:val="left" w:pos="1958"/>
          <w:tab w:val="left" w:pos="2362"/>
          <w:tab w:val="left" w:pos="2880"/>
        </w:tabs>
        <w:spacing w:after="0"/>
        <w:contextualSpacing/>
        <w:rPr>
          <w:rFonts w:ascii="Times New Roman" w:hAnsi="Times New Roman" w:cs="Times New Roman"/>
          <w:b/>
        </w:rPr>
      </w:pPr>
      <w:r w:rsidRPr="008D28CC">
        <w:rPr>
          <w:rFonts w:ascii="Times New Roman" w:hAnsi="Times New Roman" w:cs="Times New Roman"/>
          <w:b/>
        </w:rPr>
        <w:t>SPU Catalog</w:t>
      </w:r>
    </w:p>
    <w:p w:rsidR="00EB6C0D" w:rsidRPr="008D28CC" w:rsidRDefault="00EB6C0D" w:rsidP="00EB6C0D">
      <w:pPr>
        <w:pStyle w:val="ListParagraph"/>
        <w:numPr>
          <w:ilvl w:val="0"/>
          <w:numId w:val="25"/>
        </w:numPr>
        <w:tabs>
          <w:tab w:val="left" w:pos="-720"/>
          <w:tab w:val="left" w:pos="1"/>
          <w:tab w:val="left" w:pos="344"/>
          <w:tab w:val="left" w:pos="720"/>
          <w:tab w:val="left" w:pos="1151"/>
          <w:tab w:val="left" w:pos="1554"/>
          <w:tab w:val="left" w:pos="1958"/>
          <w:tab w:val="left" w:pos="2362"/>
          <w:tab w:val="left" w:pos="2880"/>
        </w:tabs>
        <w:spacing w:after="0"/>
        <w:rPr>
          <w:rFonts w:ascii="Times New Roman" w:hAnsi="Times New Roman" w:cs="Times New Roman"/>
        </w:rPr>
      </w:pPr>
      <w:r w:rsidRPr="008D28CC">
        <w:rPr>
          <w:rFonts w:ascii="Times New Roman" w:hAnsi="Times New Roman" w:cs="Times New Roman"/>
          <w:b/>
          <w:i/>
        </w:rPr>
        <w:t xml:space="preserve">Business Plans </w:t>
      </w:r>
      <w:proofErr w:type="gramStart"/>
      <w:r w:rsidRPr="008D28CC">
        <w:rPr>
          <w:rFonts w:ascii="Times New Roman" w:hAnsi="Times New Roman" w:cs="Times New Roman"/>
          <w:b/>
          <w:i/>
        </w:rPr>
        <w:t>Handbook</w:t>
      </w:r>
      <w:r w:rsidRPr="008D28CC">
        <w:rPr>
          <w:rFonts w:ascii="Times New Roman" w:hAnsi="Times New Roman" w:cs="Times New Roman"/>
          <w:i/>
        </w:rPr>
        <w:t xml:space="preserve"> </w:t>
      </w:r>
      <w:r w:rsidRPr="008D28CC">
        <w:rPr>
          <w:rFonts w:ascii="Times New Roman" w:hAnsi="Times New Roman" w:cs="Times New Roman"/>
        </w:rPr>
        <w:t xml:space="preserve"> SPU</w:t>
      </w:r>
      <w:proofErr w:type="gramEnd"/>
      <w:r w:rsidRPr="008D28CC">
        <w:rPr>
          <w:rStyle w:val="Strong"/>
          <w:rFonts w:ascii="Times New Roman" w:hAnsi="Times New Roman" w:cs="Times New Roman"/>
          <w:bCs w:val="0"/>
        </w:rPr>
        <w:t xml:space="preserve"> Reference</w:t>
      </w:r>
      <w:r w:rsidRPr="008D28CC">
        <w:rPr>
          <w:rFonts w:ascii="Times New Roman" w:hAnsi="Times New Roman" w:cs="Times New Roman"/>
        </w:rPr>
        <w:t xml:space="preserve"> </w:t>
      </w:r>
      <w:r w:rsidRPr="008D28CC">
        <w:rPr>
          <w:rFonts w:ascii="Times New Roman" w:hAnsi="Times New Roman" w:cs="Times New Roman"/>
          <w:b/>
        </w:rPr>
        <w:t>eBook</w:t>
      </w:r>
      <w:r w:rsidRPr="008D28CC">
        <w:rPr>
          <w:rFonts w:ascii="Times New Roman" w:hAnsi="Times New Roman" w:cs="Times New Roman"/>
        </w:rPr>
        <w:t xml:space="preserve"> resource.</w:t>
      </w:r>
    </w:p>
    <w:p w:rsidR="00172D3E" w:rsidRPr="008D28CC" w:rsidRDefault="00AF1D0F" w:rsidP="00486D78">
      <w:pPr>
        <w:tabs>
          <w:tab w:val="left" w:pos="-720"/>
          <w:tab w:val="left" w:pos="1"/>
          <w:tab w:val="left" w:pos="344"/>
          <w:tab w:val="left" w:pos="720"/>
          <w:tab w:val="left" w:pos="1151"/>
          <w:tab w:val="left" w:pos="1554"/>
          <w:tab w:val="left" w:pos="1958"/>
          <w:tab w:val="left" w:pos="2362"/>
          <w:tab w:val="left" w:pos="2880"/>
        </w:tabs>
        <w:contextualSpacing/>
        <w:rPr>
          <w:rFonts w:ascii="Times New Roman" w:hAnsi="Times New Roman" w:cs="Times New Roman"/>
          <w:b/>
        </w:rPr>
      </w:pPr>
      <w:r w:rsidRPr="008D28CC">
        <w:rPr>
          <w:rFonts w:ascii="Times New Roman" w:hAnsi="Times New Roman" w:cs="Times New Roman"/>
        </w:rPr>
        <w:tab/>
      </w:r>
      <w:r w:rsidR="00172D3E" w:rsidRPr="008D28CC">
        <w:rPr>
          <w:rFonts w:ascii="Times New Roman" w:hAnsi="Times New Roman" w:cs="Times New Roman"/>
          <w:b/>
        </w:rPr>
        <w:t>Company</w:t>
      </w:r>
      <w:r w:rsidR="007504B4" w:rsidRPr="008D28CC">
        <w:rPr>
          <w:rFonts w:ascii="Times New Roman" w:hAnsi="Times New Roman" w:cs="Times New Roman"/>
          <w:b/>
        </w:rPr>
        <w:t xml:space="preserve"> Information </w:t>
      </w:r>
      <w:r w:rsidR="004306DB" w:rsidRPr="008D28CC">
        <w:rPr>
          <w:rFonts w:ascii="Times New Roman" w:hAnsi="Times New Roman" w:cs="Times New Roman"/>
          <w:b/>
        </w:rPr>
        <w:tab/>
      </w:r>
    </w:p>
    <w:p w:rsidR="00EB6C0D" w:rsidRPr="008D28CC" w:rsidRDefault="00EB6C0D" w:rsidP="00EB6C0D">
      <w:pPr>
        <w:numPr>
          <w:ilvl w:val="0"/>
          <w:numId w:val="1"/>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Times New Roman" w:hAnsi="Times New Roman" w:cs="Times New Roman"/>
        </w:rPr>
      </w:pPr>
      <w:r w:rsidRPr="008D28CC">
        <w:rPr>
          <w:rFonts w:ascii="Times New Roman" w:hAnsi="Times New Roman" w:cs="Times New Roman"/>
          <w:b/>
          <w:i/>
        </w:rPr>
        <w:t xml:space="preserve">**ABI/INFORM </w:t>
      </w:r>
      <w:r w:rsidRPr="008D28CC">
        <w:rPr>
          <w:rFonts w:ascii="Times New Roman" w:hAnsi="Times New Roman" w:cs="Times New Roman"/>
        </w:rPr>
        <w:t>(SPU database</w:t>
      </w:r>
      <w:proofErr w:type="gramStart"/>
      <w:r w:rsidRPr="008D28CC">
        <w:rPr>
          <w:rFonts w:ascii="Times New Roman" w:hAnsi="Times New Roman" w:cs="Times New Roman"/>
        </w:rPr>
        <w:t>)  can</w:t>
      </w:r>
      <w:proofErr w:type="gramEnd"/>
      <w:r w:rsidRPr="008D28CC">
        <w:rPr>
          <w:rFonts w:ascii="Times New Roman" w:hAnsi="Times New Roman" w:cs="Times New Roman"/>
        </w:rPr>
        <w:t xml:space="preserve"> search by company name SWOT Analyses. Company profiles (access link from </w:t>
      </w:r>
      <w:r w:rsidRPr="008D28CC">
        <w:rPr>
          <w:rFonts w:ascii="Times New Roman" w:hAnsi="Times New Roman" w:cs="Times New Roman"/>
          <w:b/>
        </w:rPr>
        <w:t>Browse</w:t>
      </w:r>
      <w:r w:rsidRPr="008D28CC">
        <w:rPr>
          <w:rFonts w:ascii="Times New Roman" w:hAnsi="Times New Roman" w:cs="Times New Roman"/>
        </w:rPr>
        <w:t xml:space="preserve"> tab)</w:t>
      </w:r>
    </w:p>
    <w:p w:rsidR="00EB6C0D" w:rsidRPr="008D28CC" w:rsidRDefault="00EB6C0D" w:rsidP="00EB6C0D">
      <w:pPr>
        <w:pStyle w:val="ListParagraph"/>
        <w:numPr>
          <w:ilvl w:val="0"/>
          <w:numId w:val="20"/>
        </w:numPr>
        <w:spacing w:after="0"/>
        <w:ind w:left="1080"/>
        <w:rPr>
          <w:rFonts w:ascii="Times New Roman" w:hAnsi="Times New Roman" w:cs="Times New Roman"/>
          <w:b/>
        </w:rPr>
      </w:pPr>
      <w:r w:rsidRPr="008D28CC">
        <w:rPr>
          <w:rFonts w:ascii="Times New Roman" w:hAnsi="Times New Roman" w:cs="Times New Roman"/>
          <w:b/>
        </w:rPr>
        <w:t>American Customer Satisfaction</w:t>
      </w:r>
      <w:r w:rsidRPr="008D28CC">
        <w:rPr>
          <w:rFonts w:ascii="Times New Roman" w:hAnsi="Times New Roman" w:cs="Times New Roman"/>
        </w:rPr>
        <w:t xml:space="preserve"> Index</w:t>
      </w:r>
      <w:r w:rsidRPr="008D28CC">
        <w:rPr>
          <w:rFonts w:ascii="Times New Roman" w:hAnsi="Times New Roman" w:cs="Times New Roman"/>
          <w:b/>
        </w:rPr>
        <w:t xml:space="preserve"> </w:t>
      </w:r>
      <w:r w:rsidRPr="008D28CC">
        <w:rPr>
          <w:rFonts w:ascii="Times New Roman" w:hAnsi="Times New Roman" w:cs="Times New Roman"/>
        </w:rPr>
        <w:t>compares scores of various companies</w:t>
      </w:r>
    </w:p>
    <w:p w:rsidR="00EB6C0D" w:rsidRPr="008D28CC" w:rsidRDefault="000E7F5B" w:rsidP="00EB6C0D">
      <w:pPr>
        <w:pStyle w:val="ListParagraph"/>
        <w:spacing w:after="0"/>
        <w:ind w:left="1080"/>
        <w:rPr>
          <w:rFonts w:ascii="Times New Roman" w:hAnsi="Times New Roman" w:cs="Times New Roman"/>
          <w:b/>
        </w:rPr>
      </w:pPr>
      <w:hyperlink r:id="rId8" w:history="1">
        <w:r w:rsidR="00EB6C0D" w:rsidRPr="008D28CC">
          <w:rPr>
            <w:rStyle w:val="Hyperlink"/>
            <w:rFonts w:ascii="Times New Roman" w:hAnsi="Times New Roman" w:cs="Times New Roman"/>
          </w:rPr>
          <w:t>http://www.theacsi.org/index.php?option=com_content&amp;task=view&amp;id=12&amp;Itemid=26</w:t>
        </w:r>
      </w:hyperlink>
    </w:p>
    <w:p w:rsidR="00EB6C0D" w:rsidRPr="008D28CC" w:rsidRDefault="00EB6C0D" w:rsidP="00EB6C0D">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Times New Roman" w:hAnsi="Times New Roman" w:cs="Times New Roman"/>
        </w:rPr>
      </w:pPr>
      <w:r w:rsidRPr="008D28CC">
        <w:rPr>
          <w:rFonts w:ascii="Times New Roman" w:hAnsi="Times New Roman" w:cs="Times New Roman"/>
          <w:b/>
          <w:i/>
        </w:rPr>
        <w:t>Business and Company Resource</w:t>
      </w:r>
      <w:r w:rsidRPr="008D28CC">
        <w:rPr>
          <w:rFonts w:ascii="Times New Roman" w:hAnsi="Times New Roman" w:cs="Times New Roman"/>
          <w:i/>
        </w:rPr>
        <w:t xml:space="preserve"> </w:t>
      </w:r>
      <w:r w:rsidRPr="008D28CC">
        <w:rPr>
          <w:rFonts w:ascii="Times New Roman" w:hAnsi="Times New Roman" w:cs="Times New Roman"/>
        </w:rPr>
        <w:t>(public library database)</w:t>
      </w:r>
    </w:p>
    <w:p w:rsidR="00EB6C0D" w:rsidRPr="008D28CC" w:rsidRDefault="00EB6C0D" w:rsidP="00EB6C0D">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Times New Roman" w:hAnsi="Times New Roman" w:cs="Times New Roman"/>
        </w:rPr>
      </w:pPr>
      <w:r w:rsidRPr="008D28CC">
        <w:rPr>
          <w:rFonts w:ascii="Times New Roman" w:hAnsi="Times New Roman" w:cs="Times New Roman"/>
          <w:b/>
          <w:i/>
        </w:rPr>
        <w:t>**Business Source Complete</w:t>
      </w:r>
      <w:r w:rsidRPr="008D28CC">
        <w:rPr>
          <w:rFonts w:ascii="Times New Roman" w:hAnsi="Times New Roman" w:cs="Times New Roman"/>
          <w:i/>
        </w:rPr>
        <w:t xml:space="preserve"> </w:t>
      </w:r>
      <w:r w:rsidRPr="008D28CC">
        <w:rPr>
          <w:rFonts w:ascii="Times New Roman" w:hAnsi="Times New Roman" w:cs="Times New Roman"/>
        </w:rPr>
        <w:t xml:space="preserve">(SPU database)  </w:t>
      </w:r>
      <w:proofErr w:type="spellStart"/>
      <w:r w:rsidRPr="008D28CC">
        <w:rPr>
          <w:rFonts w:ascii="Times New Roman" w:hAnsi="Times New Roman" w:cs="Times New Roman"/>
        </w:rPr>
        <w:t>Datamonitor</w:t>
      </w:r>
      <w:proofErr w:type="spellEnd"/>
      <w:r w:rsidRPr="008D28CC">
        <w:rPr>
          <w:rFonts w:ascii="Times New Roman" w:hAnsi="Times New Roman" w:cs="Times New Roman"/>
        </w:rPr>
        <w:t xml:space="preserve"> Reports, SWOT analyses</w:t>
      </w:r>
    </w:p>
    <w:p w:rsidR="00EB6C0D" w:rsidRPr="008D28CC" w:rsidRDefault="00EB6C0D" w:rsidP="00EB6C0D">
      <w:pPr>
        <w:pStyle w:val="ListParagraph"/>
        <w:numPr>
          <w:ilvl w:val="0"/>
          <w:numId w:val="25"/>
        </w:numPr>
        <w:tabs>
          <w:tab w:val="left" w:pos="-720"/>
          <w:tab w:val="left" w:pos="1"/>
          <w:tab w:val="left" w:pos="344"/>
          <w:tab w:val="left" w:pos="720"/>
          <w:tab w:val="left" w:pos="1151"/>
          <w:tab w:val="left" w:pos="1554"/>
          <w:tab w:val="left" w:pos="1958"/>
          <w:tab w:val="left" w:pos="2362"/>
          <w:tab w:val="left" w:pos="2880"/>
        </w:tabs>
        <w:spacing w:after="0"/>
        <w:rPr>
          <w:rFonts w:ascii="Times New Roman" w:hAnsi="Times New Roman" w:cs="Times New Roman"/>
        </w:rPr>
      </w:pPr>
      <w:r w:rsidRPr="008D28CC">
        <w:rPr>
          <w:rFonts w:ascii="Times New Roman" w:hAnsi="Times New Roman" w:cs="Times New Roman"/>
          <w:b/>
          <w:i/>
        </w:rPr>
        <w:t>International Directory of Company Histories</w:t>
      </w:r>
      <w:r w:rsidRPr="008D28CC">
        <w:rPr>
          <w:rFonts w:ascii="Times New Roman" w:hAnsi="Times New Roman" w:cs="Times New Roman"/>
          <w:b/>
        </w:rPr>
        <w:t xml:space="preserve"> </w:t>
      </w:r>
      <w:r w:rsidRPr="008D28CC">
        <w:rPr>
          <w:rFonts w:ascii="Times New Roman" w:hAnsi="Times New Roman" w:cs="Times New Roman"/>
        </w:rPr>
        <w:t xml:space="preserve">SPU </w:t>
      </w:r>
      <w:r w:rsidRPr="008D28CC">
        <w:rPr>
          <w:rStyle w:val="Strong"/>
          <w:rFonts w:ascii="Times New Roman" w:hAnsi="Times New Roman" w:cs="Times New Roman"/>
          <w:bCs w:val="0"/>
        </w:rPr>
        <w:t>Reference</w:t>
      </w:r>
      <w:r w:rsidRPr="008D28CC">
        <w:rPr>
          <w:rFonts w:ascii="Times New Roman" w:hAnsi="Times New Roman" w:cs="Times New Roman"/>
        </w:rPr>
        <w:t xml:space="preserve"> </w:t>
      </w:r>
      <w:r w:rsidRPr="008D28CC">
        <w:rPr>
          <w:rFonts w:ascii="Times New Roman" w:hAnsi="Times New Roman" w:cs="Times New Roman"/>
          <w:b/>
        </w:rPr>
        <w:t>eBook</w:t>
      </w:r>
      <w:r w:rsidRPr="008D28CC">
        <w:rPr>
          <w:rFonts w:ascii="Times New Roman" w:hAnsi="Times New Roman" w:cs="Times New Roman"/>
        </w:rPr>
        <w:t xml:space="preserve"> resource.</w:t>
      </w:r>
    </w:p>
    <w:p w:rsidR="00EB6C0D" w:rsidRPr="008D28CC" w:rsidRDefault="00EB6C0D" w:rsidP="00EB6C0D">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Times New Roman" w:hAnsi="Times New Roman" w:cs="Times New Roman"/>
        </w:rPr>
      </w:pPr>
      <w:r w:rsidRPr="008D28CC">
        <w:rPr>
          <w:rFonts w:ascii="Times New Roman" w:hAnsi="Times New Roman" w:cs="Times New Roman"/>
          <w:i/>
        </w:rPr>
        <w:t xml:space="preserve">Puget Sound Business Journal </w:t>
      </w:r>
      <w:r w:rsidRPr="008D28CC">
        <w:rPr>
          <w:rFonts w:ascii="Times New Roman" w:hAnsi="Times New Roman" w:cs="Times New Roman"/>
        </w:rPr>
        <w:t xml:space="preserve">  </w:t>
      </w:r>
      <w:hyperlink r:id="rId9" w:history="1">
        <w:r w:rsidRPr="008D28CC">
          <w:rPr>
            <w:rStyle w:val="Hyperlink"/>
            <w:rFonts w:ascii="Times New Roman" w:hAnsi="Times New Roman" w:cs="Times New Roman"/>
          </w:rPr>
          <w:t>http://www.bizjournals.com/seattle/</w:t>
        </w:r>
      </w:hyperlink>
      <w:r w:rsidRPr="008D28CC">
        <w:rPr>
          <w:rFonts w:ascii="Times New Roman" w:hAnsi="Times New Roman" w:cs="Times New Roman"/>
        </w:rPr>
        <w:t xml:space="preserve"> free access to some content on local companies</w:t>
      </w:r>
    </w:p>
    <w:p w:rsidR="00EB6C0D" w:rsidRPr="008D28CC" w:rsidRDefault="00EB6C0D" w:rsidP="00EB6C0D">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Times New Roman" w:hAnsi="Times New Roman" w:cs="Times New Roman"/>
        </w:rPr>
      </w:pPr>
      <w:r w:rsidRPr="008D28CC">
        <w:rPr>
          <w:rFonts w:ascii="Times New Roman" w:hAnsi="Times New Roman" w:cs="Times New Roman"/>
          <w:b/>
          <w:i/>
        </w:rPr>
        <w:t xml:space="preserve">Washington State News Stand </w:t>
      </w:r>
      <w:r w:rsidRPr="008D28CC">
        <w:rPr>
          <w:rFonts w:ascii="Times New Roman" w:hAnsi="Times New Roman" w:cs="Times New Roman"/>
        </w:rPr>
        <w:t>(SPU database)</w:t>
      </w:r>
    </w:p>
    <w:p w:rsidR="00EB6C0D" w:rsidRPr="008D28CC" w:rsidRDefault="00EB6C0D" w:rsidP="00EB6C0D">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Times New Roman" w:hAnsi="Times New Roman" w:cs="Times New Roman"/>
        </w:rPr>
      </w:pPr>
      <w:r w:rsidRPr="008D28CC">
        <w:rPr>
          <w:rFonts w:ascii="Times New Roman" w:hAnsi="Times New Roman" w:cs="Times New Roman"/>
          <w:b/>
          <w:i/>
        </w:rPr>
        <w:t xml:space="preserve">Washington State Retail Survey </w:t>
      </w:r>
      <w:r w:rsidRPr="008D28CC">
        <w:rPr>
          <w:rFonts w:ascii="Times New Roman" w:hAnsi="Times New Roman" w:cs="Times New Roman"/>
        </w:rPr>
        <w:t>[REF HF5429.4.W2 W37 2011]</w:t>
      </w:r>
    </w:p>
    <w:p w:rsidR="00D61688" w:rsidRPr="008D28CC" w:rsidRDefault="00D61688" w:rsidP="00486D78">
      <w:pPr>
        <w:pStyle w:val="Heading3"/>
        <w:contextualSpacing/>
        <w:rPr>
          <w:rFonts w:ascii="Times New Roman" w:hAnsi="Times New Roman"/>
          <w:szCs w:val="22"/>
        </w:rPr>
      </w:pPr>
      <w:r w:rsidRPr="008D28CC">
        <w:rPr>
          <w:rFonts w:ascii="Times New Roman" w:hAnsi="Times New Roman"/>
          <w:szCs w:val="22"/>
        </w:rPr>
        <w:t>Corporate Social Responsibility &amp; Business Ethics sites</w:t>
      </w:r>
    </w:p>
    <w:p w:rsidR="00D61688" w:rsidRPr="003B63AE" w:rsidRDefault="00D61688" w:rsidP="003B63AE">
      <w:pPr>
        <w:pStyle w:val="Heading3"/>
        <w:numPr>
          <w:ilvl w:val="0"/>
          <w:numId w:val="21"/>
        </w:numPr>
        <w:contextualSpacing/>
        <w:rPr>
          <w:rFonts w:ascii="Times New Roman" w:hAnsi="Times New Roman"/>
          <w:b w:val="0"/>
          <w:szCs w:val="22"/>
        </w:rPr>
      </w:pPr>
      <w:r w:rsidRPr="008D28CC">
        <w:rPr>
          <w:rFonts w:ascii="Times New Roman" w:hAnsi="Times New Roman"/>
          <w:b w:val="0"/>
          <w:szCs w:val="22"/>
        </w:rPr>
        <w:t>“100 Bes</w:t>
      </w:r>
      <w:r w:rsidR="00BF61B0" w:rsidRPr="008D28CC">
        <w:rPr>
          <w:rFonts w:ascii="Times New Roman" w:hAnsi="Times New Roman"/>
          <w:b w:val="0"/>
          <w:szCs w:val="22"/>
        </w:rPr>
        <w:t>t Corporate Citizens 201</w:t>
      </w:r>
      <w:r w:rsidR="00587151">
        <w:rPr>
          <w:rFonts w:ascii="Times New Roman" w:hAnsi="Times New Roman"/>
          <w:b w:val="0"/>
          <w:szCs w:val="22"/>
        </w:rPr>
        <w:t>2</w:t>
      </w:r>
      <w:r w:rsidRPr="008D28CC">
        <w:rPr>
          <w:rFonts w:ascii="Times New Roman" w:hAnsi="Times New Roman"/>
          <w:b w:val="0"/>
          <w:szCs w:val="22"/>
        </w:rPr>
        <w:t xml:space="preserve">” </w:t>
      </w:r>
      <w:hyperlink r:id="rId10" w:history="1">
        <w:r w:rsidR="003B63AE" w:rsidRPr="003B63AE">
          <w:rPr>
            <w:rStyle w:val="Hyperlink"/>
            <w:rFonts w:ascii="Times New Roman" w:hAnsi="Times New Roman"/>
            <w:b w:val="0"/>
            <w:szCs w:val="22"/>
          </w:rPr>
          <w:t>http://www.thecro.com/content/cr-magazine-corporate-citizenship-lists-methodology</w:t>
        </w:r>
      </w:hyperlink>
      <w:r w:rsidR="003B63AE" w:rsidRPr="003B63AE">
        <w:rPr>
          <w:rFonts w:ascii="Times New Roman" w:hAnsi="Times New Roman"/>
          <w:b w:val="0"/>
          <w:szCs w:val="22"/>
        </w:rPr>
        <w:t xml:space="preserve"> </w:t>
      </w:r>
    </w:p>
    <w:p w:rsidR="00D61688" w:rsidRPr="008D28CC" w:rsidRDefault="00D61688" w:rsidP="00D61688">
      <w:pPr>
        <w:pStyle w:val="ListParagraph"/>
        <w:numPr>
          <w:ilvl w:val="0"/>
          <w:numId w:val="21"/>
        </w:numPr>
        <w:rPr>
          <w:rFonts w:ascii="Times New Roman" w:hAnsi="Times New Roman" w:cs="Times New Roman"/>
        </w:rPr>
      </w:pPr>
      <w:r w:rsidRPr="008D28CC">
        <w:rPr>
          <w:rFonts w:ascii="Times New Roman" w:hAnsi="Times New Roman" w:cs="Times New Roman"/>
        </w:rPr>
        <w:t xml:space="preserve">Business &amp; Human Rights Resource Centre </w:t>
      </w:r>
      <w:hyperlink r:id="rId11" w:tgtFrame="_self" w:history="1">
        <w:r w:rsidRPr="008D28CC">
          <w:rPr>
            <w:rStyle w:val="Hyperlink"/>
            <w:rFonts w:ascii="Times New Roman" w:hAnsi="Times New Roman" w:cs="Times New Roman"/>
          </w:rPr>
          <w:t>http://www.business</w:t>
        </w:r>
        <w:r w:rsidRPr="008D28CC">
          <w:rPr>
            <w:rStyle w:val="Hyperlink"/>
            <w:rFonts w:ascii="Cambria Math" w:hAnsi="Cambria Math" w:cs="Cambria Math"/>
          </w:rPr>
          <w:t>‐</w:t>
        </w:r>
        <w:r w:rsidRPr="008D28CC">
          <w:rPr>
            <w:rStyle w:val="Hyperlink"/>
            <w:rFonts w:ascii="Times New Roman" w:hAnsi="Times New Roman" w:cs="Times New Roman"/>
          </w:rPr>
          <w:t>humanrights.org/</w:t>
        </w:r>
      </w:hyperlink>
    </w:p>
    <w:p w:rsidR="00D61688" w:rsidRPr="008D28CC" w:rsidRDefault="00D61688" w:rsidP="00D61688">
      <w:pPr>
        <w:pStyle w:val="ListParagraph"/>
        <w:numPr>
          <w:ilvl w:val="0"/>
          <w:numId w:val="21"/>
        </w:numPr>
        <w:rPr>
          <w:rFonts w:ascii="Times New Roman" w:hAnsi="Times New Roman" w:cs="Times New Roman"/>
        </w:rPr>
      </w:pPr>
      <w:proofErr w:type="spellStart"/>
      <w:r w:rsidRPr="008D28CC">
        <w:rPr>
          <w:rFonts w:ascii="Times New Roman" w:hAnsi="Times New Roman" w:cs="Times New Roman"/>
        </w:rPr>
        <w:t>CorpWatch</w:t>
      </w:r>
      <w:proofErr w:type="spellEnd"/>
      <w:r w:rsidRPr="008D28CC">
        <w:rPr>
          <w:rFonts w:ascii="Times New Roman" w:hAnsi="Times New Roman" w:cs="Times New Roman"/>
        </w:rPr>
        <w:t xml:space="preserve"> </w:t>
      </w:r>
      <w:hyperlink r:id="rId12" w:tgtFrame="_self" w:history="1">
        <w:r w:rsidRPr="008D28CC">
          <w:rPr>
            <w:rStyle w:val="Hyperlink"/>
            <w:rFonts w:ascii="Times New Roman" w:hAnsi="Times New Roman" w:cs="Times New Roman"/>
          </w:rPr>
          <w:t>http://www.corpwatch.org/</w:t>
        </w:r>
      </w:hyperlink>
    </w:p>
    <w:p w:rsidR="00D61688" w:rsidRPr="008D28CC" w:rsidRDefault="00D61688" w:rsidP="00D61688">
      <w:pPr>
        <w:pStyle w:val="ListParagraph"/>
        <w:numPr>
          <w:ilvl w:val="0"/>
          <w:numId w:val="21"/>
        </w:numPr>
        <w:rPr>
          <w:rFonts w:ascii="Times New Roman" w:hAnsi="Times New Roman" w:cs="Times New Roman"/>
        </w:rPr>
      </w:pPr>
      <w:r w:rsidRPr="008D28CC">
        <w:rPr>
          <w:rFonts w:ascii="Times New Roman" w:hAnsi="Times New Roman" w:cs="Times New Roman"/>
        </w:rPr>
        <w:t xml:space="preserve">Business for Social Responsibility </w:t>
      </w:r>
      <w:hyperlink r:id="rId13" w:tgtFrame="_self" w:history="1">
        <w:r w:rsidRPr="008D28CC">
          <w:rPr>
            <w:rStyle w:val="Hyperlink"/>
            <w:rFonts w:ascii="Times New Roman" w:hAnsi="Times New Roman" w:cs="Times New Roman"/>
          </w:rPr>
          <w:t>http://www.bsr.org/</w:t>
        </w:r>
      </w:hyperlink>
    </w:p>
    <w:p w:rsidR="00266893" w:rsidRPr="008D28CC" w:rsidRDefault="00266893" w:rsidP="00266893">
      <w:pPr>
        <w:pStyle w:val="ListParagraph"/>
        <w:numPr>
          <w:ilvl w:val="0"/>
          <w:numId w:val="21"/>
        </w:numPr>
        <w:spacing w:after="0"/>
        <w:rPr>
          <w:rFonts w:ascii="Times New Roman" w:hAnsi="Times New Roman" w:cs="Times New Roman"/>
        </w:rPr>
      </w:pPr>
      <w:r w:rsidRPr="008D28CC">
        <w:rPr>
          <w:rFonts w:ascii="Times New Roman" w:hAnsi="Times New Roman" w:cs="Times New Roman"/>
        </w:rPr>
        <w:t xml:space="preserve">BELL: The Business Ethics Links Library </w:t>
      </w:r>
      <w:hyperlink r:id="rId14" w:tgtFrame="_self" w:history="1">
        <w:r w:rsidRPr="008D28CC">
          <w:rPr>
            <w:rStyle w:val="Hyperlink"/>
            <w:rFonts w:ascii="Times New Roman" w:hAnsi="Times New Roman" w:cs="Times New Roman"/>
          </w:rPr>
          <w:t>http://libnet.colorado.edu/Bell/</w:t>
        </w:r>
      </w:hyperlink>
    </w:p>
    <w:p w:rsidR="00266893" w:rsidRPr="008D28CC" w:rsidRDefault="00266893" w:rsidP="00266893">
      <w:pPr>
        <w:pStyle w:val="ListParagraph"/>
        <w:numPr>
          <w:ilvl w:val="0"/>
          <w:numId w:val="21"/>
        </w:numPr>
        <w:spacing w:after="0"/>
        <w:rPr>
          <w:rFonts w:ascii="Times New Roman" w:hAnsi="Times New Roman" w:cs="Times New Roman"/>
        </w:rPr>
      </w:pPr>
      <w:r w:rsidRPr="008D28CC">
        <w:rPr>
          <w:rFonts w:ascii="Times New Roman" w:hAnsi="Times New Roman" w:cs="Times New Roman"/>
        </w:rPr>
        <w:t xml:space="preserve">Free2Work </w:t>
      </w:r>
      <w:hyperlink r:id="rId15" w:history="1">
        <w:r w:rsidRPr="008D28CC">
          <w:rPr>
            <w:rStyle w:val="Hyperlink"/>
            <w:rFonts w:ascii="Times New Roman" w:hAnsi="Times New Roman" w:cs="Times New Roman"/>
          </w:rPr>
          <w:t>http://free2work.org/home</w:t>
        </w:r>
      </w:hyperlink>
      <w:r w:rsidRPr="008D28CC">
        <w:rPr>
          <w:rFonts w:ascii="Times New Roman" w:hAnsi="Times New Roman" w:cs="Times New Roman"/>
        </w:rPr>
        <w:t xml:space="preserve"> </w:t>
      </w:r>
    </w:p>
    <w:p w:rsidR="003124D0" w:rsidRPr="008D28CC" w:rsidRDefault="003124D0" w:rsidP="00266893">
      <w:pPr>
        <w:pStyle w:val="Heading3"/>
        <w:contextualSpacing/>
        <w:rPr>
          <w:rFonts w:ascii="Times New Roman" w:hAnsi="Times New Roman"/>
          <w:szCs w:val="22"/>
        </w:rPr>
      </w:pPr>
      <w:r w:rsidRPr="008D28CC">
        <w:rPr>
          <w:rFonts w:ascii="Times New Roman" w:hAnsi="Times New Roman"/>
          <w:szCs w:val="22"/>
        </w:rPr>
        <w:t>Financial Information</w:t>
      </w:r>
    </w:p>
    <w:p w:rsidR="00EB6C0D" w:rsidRPr="008D28CC" w:rsidRDefault="00EB6C0D" w:rsidP="00EB6C0D">
      <w:pPr>
        <w:pStyle w:val="ListParagraph"/>
        <w:numPr>
          <w:ilvl w:val="0"/>
          <w:numId w:val="26"/>
        </w:numPr>
        <w:spacing w:after="0"/>
        <w:rPr>
          <w:rStyle w:val="Strong"/>
          <w:rFonts w:ascii="Times New Roman" w:hAnsi="Times New Roman" w:cs="Times New Roman"/>
          <w:bCs w:val="0"/>
        </w:rPr>
      </w:pPr>
      <w:r w:rsidRPr="008D28CC">
        <w:rPr>
          <w:rStyle w:val="Strong"/>
          <w:rFonts w:ascii="Times New Roman" w:hAnsi="Times New Roman" w:cs="Times New Roman"/>
          <w:bCs w:val="0"/>
          <w:i/>
        </w:rPr>
        <w:t>Almanac of Business and Industrial Financial Ratios</w:t>
      </w:r>
      <w:r w:rsidRPr="008D28CC">
        <w:rPr>
          <w:rStyle w:val="Strong"/>
          <w:rFonts w:ascii="Times New Roman" w:hAnsi="Times New Roman" w:cs="Times New Roman"/>
          <w:b w:val="0"/>
          <w:bCs w:val="0"/>
        </w:rPr>
        <w:t xml:space="preserve"> [REF HF5681 .R25 T76 2012]</w:t>
      </w:r>
    </w:p>
    <w:p w:rsidR="00EB6C0D" w:rsidRPr="008D28CC" w:rsidRDefault="00EB6C0D" w:rsidP="00EB6C0D">
      <w:pPr>
        <w:pStyle w:val="ListParagraph"/>
        <w:numPr>
          <w:ilvl w:val="0"/>
          <w:numId w:val="26"/>
        </w:numPr>
        <w:spacing w:after="0"/>
        <w:rPr>
          <w:rStyle w:val="Strong"/>
          <w:rFonts w:ascii="Times New Roman" w:hAnsi="Times New Roman" w:cs="Times New Roman"/>
          <w:bCs w:val="0"/>
        </w:rPr>
      </w:pPr>
      <w:r w:rsidRPr="008D28CC">
        <w:rPr>
          <w:rStyle w:val="Strong"/>
          <w:rFonts w:ascii="Times New Roman" w:hAnsi="Times New Roman" w:cs="Times New Roman"/>
          <w:bCs w:val="0"/>
        </w:rPr>
        <w:t xml:space="preserve">EDGAR (SEC) </w:t>
      </w:r>
      <w:r w:rsidRPr="008D28CC">
        <w:rPr>
          <w:rStyle w:val="Strong"/>
          <w:rFonts w:ascii="Times New Roman" w:hAnsi="Times New Roman" w:cs="Times New Roman"/>
          <w:b w:val="0"/>
          <w:bCs w:val="0"/>
        </w:rPr>
        <w:t xml:space="preserve">Electronic Data Gathering Analysis &amp; Retrieval </w:t>
      </w:r>
      <w:hyperlink r:id="rId16" w:history="1">
        <w:r w:rsidRPr="008D28CC">
          <w:rPr>
            <w:rStyle w:val="Hyperlink"/>
            <w:rFonts w:ascii="Times New Roman" w:hAnsi="Times New Roman" w:cs="Times New Roman"/>
          </w:rPr>
          <w:t>http://www.sec.gov/edgar.shtml</w:t>
        </w:r>
      </w:hyperlink>
      <w:r w:rsidRPr="008D28CC">
        <w:rPr>
          <w:rStyle w:val="Strong"/>
          <w:rFonts w:ascii="Times New Roman" w:hAnsi="Times New Roman" w:cs="Times New Roman"/>
          <w:b w:val="0"/>
          <w:bCs w:val="0"/>
        </w:rPr>
        <w:t xml:space="preserve"> </w:t>
      </w:r>
    </w:p>
    <w:p w:rsidR="00EB6C0D" w:rsidRPr="008D28CC" w:rsidRDefault="00EB6C0D" w:rsidP="00EB6C0D">
      <w:pPr>
        <w:pStyle w:val="ListParagraph"/>
        <w:numPr>
          <w:ilvl w:val="0"/>
          <w:numId w:val="26"/>
        </w:numPr>
        <w:rPr>
          <w:rFonts w:ascii="Times New Roman" w:hAnsi="Times New Roman" w:cs="Times New Roman"/>
        </w:rPr>
      </w:pPr>
      <w:r w:rsidRPr="008D28CC">
        <w:rPr>
          <w:rFonts w:ascii="Times New Roman" w:hAnsi="Times New Roman" w:cs="Times New Roman"/>
          <w:b/>
        </w:rPr>
        <w:t xml:space="preserve">Factiva </w:t>
      </w:r>
      <w:r w:rsidRPr="008D28CC">
        <w:rPr>
          <w:rFonts w:ascii="Times New Roman" w:hAnsi="Times New Roman" w:cs="Times New Roman"/>
        </w:rPr>
        <w:t>(public library database) find information on major companies like Starbucks, etc. and a little bit of information on forecasting</w:t>
      </w:r>
    </w:p>
    <w:p w:rsidR="00EB6C0D" w:rsidRPr="008D28CC" w:rsidRDefault="00EB6C0D" w:rsidP="00EB6C0D">
      <w:pPr>
        <w:pStyle w:val="ListParagraph"/>
        <w:numPr>
          <w:ilvl w:val="0"/>
          <w:numId w:val="26"/>
        </w:numPr>
        <w:rPr>
          <w:rFonts w:ascii="Times New Roman" w:hAnsi="Times New Roman" w:cs="Times New Roman"/>
        </w:rPr>
      </w:pPr>
      <w:r w:rsidRPr="008D28CC">
        <w:rPr>
          <w:rFonts w:ascii="Times New Roman" w:hAnsi="Times New Roman" w:cs="Times New Roman"/>
          <w:b/>
        </w:rPr>
        <w:t xml:space="preserve">Google Finance </w:t>
      </w:r>
      <w:hyperlink r:id="rId17" w:history="1">
        <w:r w:rsidRPr="008D28CC">
          <w:rPr>
            <w:rStyle w:val="Hyperlink"/>
            <w:rFonts w:ascii="Times New Roman" w:hAnsi="Times New Roman" w:cs="Times New Roman"/>
          </w:rPr>
          <w:t>http://www.google.com/finance?hl=en&amp;tab=we</w:t>
        </w:r>
      </w:hyperlink>
    </w:p>
    <w:p w:rsidR="00EB6C0D" w:rsidRPr="008D28CC" w:rsidRDefault="00EB6C0D" w:rsidP="00EB6C0D">
      <w:pPr>
        <w:pStyle w:val="ListParagraph"/>
        <w:numPr>
          <w:ilvl w:val="0"/>
          <w:numId w:val="26"/>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Times New Roman" w:hAnsi="Times New Roman" w:cs="Times New Roman"/>
          <w:b/>
        </w:rPr>
      </w:pPr>
      <w:r w:rsidRPr="008D28CC">
        <w:rPr>
          <w:rFonts w:ascii="Times New Roman" w:hAnsi="Times New Roman" w:cs="Times New Roman"/>
          <w:b/>
          <w:i/>
        </w:rPr>
        <w:t>**</w:t>
      </w:r>
      <w:proofErr w:type="spellStart"/>
      <w:r w:rsidRPr="008D28CC">
        <w:rPr>
          <w:rFonts w:ascii="Times New Roman" w:hAnsi="Times New Roman" w:cs="Times New Roman"/>
          <w:b/>
          <w:i/>
        </w:rPr>
        <w:t>Mergent</w:t>
      </w:r>
      <w:proofErr w:type="spellEnd"/>
      <w:r w:rsidRPr="008D28CC">
        <w:rPr>
          <w:rFonts w:ascii="Times New Roman" w:hAnsi="Times New Roman" w:cs="Times New Roman"/>
          <w:b/>
          <w:i/>
        </w:rPr>
        <w:t xml:space="preserve"> </w:t>
      </w:r>
      <w:proofErr w:type="gramStart"/>
      <w:r w:rsidRPr="008D28CC">
        <w:rPr>
          <w:rFonts w:ascii="Times New Roman" w:hAnsi="Times New Roman" w:cs="Times New Roman"/>
          <w:b/>
          <w:i/>
        </w:rPr>
        <w:t>Online</w:t>
      </w:r>
      <w:r w:rsidRPr="008D28CC">
        <w:rPr>
          <w:rFonts w:ascii="Times New Roman" w:hAnsi="Times New Roman" w:cs="Times New Roman"/>
        </w:rPr>
        <w:t xml:space="preserve">  (</w:t>
      </w:r>
      <w:proofErr w:type="gramEnd"/>
      <w:r w:rsidRPr="008D28CC">
        <w:rPr>
          <w:rFonts w:ascii="Times New Roman" w:hAnsi="Times New Roman" w:cs="Times New Roman"/>
        </w:rPr>
        <w:t>SPU database) great place to find extensive financial information on publicly and privately traded companies. International companies, as well.</w:t>
      </w:r>
    </w:p>
    <w:p w:rsidR="00EB6C0D" w:rsidRPr="008D28CC" w:rsidRDefault="00EB6C0D" w:rsidP="00EB6C0D">
      <w:pPr>
        <w:pStyle w:val="ListParagraph"/>
        <w:numPr>
          <w:ilvl w:val="0"/>
          <w:numId w:val="26"/>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Times New Roman" w:hAnsi="Times New Roman" w:cs="Times New Roman"/>
        </w:rPr>
      </w:pPr>
      <w:r w:rsidRPr="008D28CC">
        <w:rPr>
          <w:rFonts w:ascii="Times New Roman" w:hAnsi="Times New Roman" w:cs="Times New Roman"/>
          <w:b/>
        </w:rPr>
        <w:t xml:space="preserve">The Public Register (FREE) </w:t>
      </w:r>
      <w:hyperlink r:id="rId18" w:history="1">
        <w:r w:rsidRPr="008D28CC">
          <w:rPr>
            <w:rStyle w:val="Hyperlink"/>
            <w:rFonts w:ascii="Times New Roman" w:hAnsi="Times New Roman" w:cs="Times New Roman"/>
          </w:rPr>
          <w:t>http://www.prars.com/index.php</w:t>
        </w:r>
      </w:hyperlink>
      <w:r w:rsidRPr="008D28CC">
        <w:rPr>
          <w:rFonts w:ascii="Times New Roman" w:hAnsi="Times New Roman" w:cs="Times New Roman"/>
        </w:rPr>
        <w:t xml:space="preserve"> get free annual reports</w:t>
      </w:r>
    </w:p>
    <w:p w:rsidR="00EB6C0D" w:rsidRPr="008D28CC" w:rsidRDefault="00EB6C0D" w:rsidP="00EB6C0D">
      <w:pPr>
        <w:pStyle w:val="ListParagraph"/>
        <w:numPr>
          <w:ilvl w:val="1"/>
          <w:numId w:val="11"/>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2159"/>
        <w:rPr>
          <w:rFonts w:ascii="Times New Roman" w:hAnsi="Times New Roman" w:cs="Times New Roman"/>
        </w:rPr>
      </w:pPr>
      <w:r w:rsidRPr="008D28CC">
        <w:rPr>
          <w:rFonts w:ascii="Times New Roman" w:hAnsi="Times New Roman" w:cs="Times New Roman"/>
        </w:rPr>
        <w:t>Publicly traded companies</w:t>
      </w:r>
    </w:p>
    <w:p w:rsidR="00EB6C0D" w:rsidRPr="008D28CC" w:rsidRDefault="00EB6C0D" w:rsidP="00EB6C0D">
      <w:pPr>
        <w:pStyle w:val="ListParagraph"/>
        <w:numPr>
          <w:ilvl w:val="0"/>
          <w:numId w:val="26"/>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Times New Roman" w:hAnsi="Times New Roman" w:cs="Times New Roman"/>
        </w:rPr>
      </w:pPr>
      <w:proofErr w:type="spellStart"/>
      <w:r w:rsidRPr="008D28CC">
        <w:rPr>
          <w:rFonts w:ascii="Times New Roman" w:hAnsi="Times New Roman" w:cs="Times New Roman"/>
          <w:b/>
          <w:i/>
        </w:rPr>
        <w:t>Valueline</w:t>
      </w:r>
      <w:proofErr w:type="spellEnd"/>
      <w:r w:rsidRPr="008D28CC">
        <w:rPr>
          <w:rFonts w:ascii="Times New Roman" w:hAnsi="Times New Roman" w:cs="Times New Roman"/>
          <w:i/>
        </w:rPr>
        <w:t xml:space="preserve"> </w:t>
      </w:r>
      <w:r w:rsidRPr="008D28CC">
        <w:rPr>
          <w:rFonts w:ascii="Times New Roman" w:hAnsi="Times New Roman" w:cs="Times New Roman"/>
        </w:rPr>
        <w:t>(public library database) find information on major companies like Starbucks, etc. and a little bit of information on forecasting</w:t>
      </w:r>
    </w:p>
    <w:p w:rsidR="005E7349" w:rsidRPr="008D28CC" w:rsidRDefault="00172D3E" w:rsidP="0051547B">
      <w:pPr>
        <w:pStyle w:val="Heading3"/>
        <w:contextualSpacing/>
        <w:rPr>
          <w:rFonts w:ascii="Times New Roman" w:hAnsi="Times New Roman"/>
          <w:szCs w:val="22"/>
        </w:rPr>
      </w:pPr>
      <w:proofErr w:type="gramStart"/>
      <w:r w:rsidRPr="008D28CC">
        <w:rPr>
          <w:rFonts w:ascii="Times New Roman" w:hAnsi="Times New Roman"/>
          <w:szCs w:val="22"/>
        </w:rPr>
        <w:t>Industry</w:t>
      </w:r>
      <w:r w:rsidR="007504B4" w:rsidRPr="008D28CC">
        <w:rPr>
          <w:rFonts w:ascii="Times New Roman" w:hAnsi="Times New Roman"/>
          <w:szCs w:val="22"/>
        </w:rPr>
        <w:t xml:space="preserve"> Information</w:t>
      </w:r>
      <w:r w:rsidR="005E7349" w:rsidRPr="008D28CC">
        <w:rPr>
          <w:rFonts w:ascii="Times New Roman" w:hAnsi="Times New Roman"/>
          <w:szCs w:val="22"/>
        </w:rPr>
        <w:t>—trends, outlook, etc.</w:t>
      </w:r>
      <w:proofErr w:type="gramEnd"/>
    </w:p>
    <w:p w:rsidR="00EB6C0D" w:rsidRPr="008D28CC" w:rsidRDefault="00EB6C0D" w:rsidP="00EB6C0D">
      <w:pPr>
        <w:pStyle w:val="ListParagraph"/>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b/>
        </w:rPr>
      </w:pPr>
      <w:r w:rsidRPr="008D28CC">
        <w:rPr>
          <w:rFonts w:ascii="Times New Roman" w:hAnsi="Times New Roman" w:cs="Times New Roman"/>
          <w:b/>
          <w:i/>
        </w:rPr>
        <w:t xml:space="preserve">ABI/INFORM </w:t>
      </w:r>
      <w:r w:rsidRPr="008D28CC">
        <w:rPr>
          <w:rFonts w:ascii="Times New Roman" w:hAnsi="Times New Roman" w:cs="Times New Roman"/>
          <w:b/>
        </w:rPr>
        <w:t>(</w:t>
      </w:r>
      <w:r w:rsidRPr="008D28CC">
        <w:rPr>
          <w:rFonts w:ascii="Times New Roman" w:hAnsi="Times New Roman" w:cs="Times New Roman"/>
        </w:rPr>
        <w:t>SPU database</w:t>
      </w:r>
      <w:proofErr w:type="gramStart"/>
      <w:r w:rsidRPr="008D28CC">
        <w:rPr>
          <w:rFonts w:ascii="Times New Roman" w:hAnsi="Times New Roman" w:cs="Times New Roman"/>
        </w:rPr>
        <w:t>)  can</w:t>
      </w:r>
      <w:proofErr w:type="gramEnd"/>
      <w:r w:rsidRPr="008D28CC">
        <w:rPr>
          <w:rFonts w:ascii="Times New Roman" w:hAnsi="Times New Roman" w:cs="Times New Roman"/>
        </w:rPr>
        <w:t xml:space="preserve"> search by NAICS or industry name. Try using </w:t>
      </w:r>
      <w:r w:rsidRPr="008D28CC">
        <w:rPr>
          <w:rFonts w:ascii="Times New Roman" w:hAnsi="Times New Roman" w:cs="Times New Roman"/>
          <w:b/>
        </w:rPr>
        <w:t xml:space="preserve">Browse </w:t>
      </w:r>
      <w:r w:rsidRPr="008D28CC">
        <w:rPr>
          <w:rFonts w:ascii="Times New Roman" w:hAnsi="Times New Roman" w:cs="Times New Roman"/>
        </w:rPr>
        <w:t xml:space="preserve">tab to find various industries. Click on </w:t>
      </w:r>
      <w:r w:rsidRPr="008D28CC">
        <w:rPr>
          <w:rFonts w:ascii="Times New Roman" w:hAnsi="Times New Roman" w:cs="Times New Roman"/>
          <w:b/>
        </w:rPr>
        <w:t xml:space="preserve">First Research </w:t>
      </w:r>
      <w:r w:rsidRPr="008D28CC">
        <w:rPr>
          <w:rFonts w:ascii="Times New Roman" w:hAnsi="Times New Roman" w:cs="Times New Roman"/>
        </w:rPr>
        <w:t>link to get a list of industries. Industry Trends and Forecasts.</w:t>
      </w:r>
    </w:p>
    <w:p w:rsidR="00EB6C0D" w:rsidRPr="008D28CC" w:rsidRDefault="00EB6C0D" w:rsidP="00EB6C0D">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rPr>
      </w:pPr>
      <w:r w:rsidRPr="008D28CC">
        <w:rPr>
          <w:rFonts w:ascii="Times New Roman" w:hAnsi="Times New Roman" w:cs="Times New Roman"/>
          <w:b/>
          <w:i/>
        </w:rPr>
        <w:t>***Business Source Complete</w:t>
      </w:r>
      <w:r w:rsidRPr="008D28CC">
        <w:rPr>
          <w:rFonts w:ascii="Times New Roman" w:hAnsi="Times New Roman" w:cs="Times New Roman"/>
          <w:i/>
        </w:rPr>
        <w:t xml:space="preserve"> </w:t>
      </w:r>
      <w:r w:rsidRPr="008D28CC">
        <w:rPr>
          <w:rFonts w:ascii="Times New Roman" w:hAnsi="Times New Roman" w:cs="Times New Roman"/>
        </w:rPr>
        <w:t xml:space="preserve">(SPU database) can search by NAICS code. </w:t>
      </w:r>
      <w:proofErr w:type="spellStart"/>
      <w:r w:rsidRPr="008D28CC">
        <w:rPr>
          <w:rFonts w:ascii="Times New Roman" w:hAnsi="Times New Roman" w:cs="Times New Roman"/>
        </w:rPr>
        <w:t>Datamonitor</w:t>
      </w:r>
      <w:proofErr w:type="spellEnd"/>
      <w:r w:rsidRPr="008D28CC">
        <w:rPr>
          <w:rFonts w:ascii="Times New Roman" w:hAnsi="Times New Roman" w:cs="Times New Roman"/>
        </w:rPr>
        <w:t xml:space="preserve"> Reports.</w:t>
      </w:r>
      <w:r w:rsidRPr="008D28CC">
        <w:rPr>
          <w:rFonts w:ascii="Times New Roman" w:hAnsi="Times New Roman" w:cs="Times New Roman"/>
          <w:b/>
        </w:rPr>
        <w:t xml:space="preserve"> </w:t>
      </w:r>
      <w:r w:rsidRPr="008D28CC">
        <w:rPr>
          <w:rFonts w:ascii="Times New Roman" w:hAnsi="Times New Roman" w:cs="Times New Roman"/>
        </w:rPr>
        <w:t>Use Industry Profile limiter.</w:t>
      </w:r>
    </w:p>
    <w:p w:rsidR="00EB6C0D" w:rsidRPr="008D28CC" w:rsidRDefault="00EB6C0D" w:rsidP="00EB6C0D">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b/>
        </w:rPr>
      </w:pPr>
      <w:r w:rsidRPr="008D28CC">
        <w:rPr>
          <w:rFonts w:ascii="Times New Roman" w:hAnsi="Times New Roman" w:cs="Times New Roman"/>
          <w:b/>
        </w:rPr>
        <w:t>Career Guide to Industries</w:t>
      </w:r>
      <w:r w:rsidRPr="008D28CC">
        <w:rPr>
          <w:rFonts w:ascii="Times New Roman" w:hAnsi="Times New Roman" w:cs="Times New Roman"/>
        </w:rPr>
        <w:t xml:space="preserve"> (Bureau of Labor Statistics)</w:t>
      </w:r>
      <w:r w:rsidRPr="008D28CC">
        <w:rPr>
          <w:rFonts w:ascii="Times New Roman" w:hAnsi="Times New Roman" w:cs="Times New Roman"/>
          <w:b/>
        </w:rPr>
        <w:t xml:space="preserve"> </w:t>
      </w:r>
      <w:hyperlink r:id="rId19" w:history="1">
        <w:r w:rsidRPr="008D28CC">
          <w:rPr>
            <w:rStyle w:val="Hyperlink"/>
            <w:rFonts w:ascii="Times New Roman" w:hAnsi="Times New Roman" w:cs="Times New Roman"/>
          </w:rPr>
          <w:t>http://www.bls.gov/oco/cg/home.htm</w:t>
        </w:r>
      </w:hyperlink>
    </w:p>
    <w:p w:rsidR="00EB6C0D" w:rsidRPr="008D28CC" w:rsidRDefault="00EB6C0D" w:rsidP="00EB6C0D">
      <w:pPr>
        <w:numPr>
          <w:ilvl w:val="0"/>
          <w:numId w:val="18"/>
        </w:numPr>
        <w:tabs>
          <w:tab w:val="left" w:pos="-720"/>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Fonts w:ascii="Times New Roman" w:hAnsi="Times New Roman" w:cs="Times New Roman"/>
        </w:rPr>
      </w:pPr>
      <w:r w:rsidRPr="008D28CC">
        <w:rPr>
          <w:rFonts w:ascii="Times New Roman" w:hAnsi="Times New Roman" w:cs="Times New Roman"/>
          <w:b/>
        </w:rPr>
        <w:t>Current Industrial Reports</w:t>
      </w:r>
      <w:r w:rsidRPr="008D28CC">
        <w:rPr>
          <w:rFonts w:ascii="Times New Roman" w:hAnsi="Times New Roman" w:cs="Times New Roman"/>
        </w:rPr>
        <w:t xml:space="preserve"> by the</w:t>
      </w:r>
      <w:r w:rsidRPr="008D28CC">
        <w:rPr>
          <w:rFonts w:ascii="Times New Roman" w:hAnsi="Times New Roman" w:cs="Times New Roman"/>
          <w:b/>
        </w:rPr>
        <w:t xml:space="preserve"> </w:t>
      </w:r>
      <w:r w:rsidRPr="008D28CC">
        <w:rPr>
          <w:rFonts w:ascii="Times New Roman" w:hAnsi="Times New Roman" w:cs="Times New Roman"/>
        </w:rPr>
        <w:t>U.S. Census Bureau</w:t>
      </w:r>
      <w:r w:rsidRPr="008D28CC">
        <w:rPr>
          <w:rFonts w:ascii="Times New Roman" w:hAnsi="Times New Roman" w:cs="Times New Roman"/>
          <w:b/>
        </w:rPr>
        <w:t xml:space="preserve"> </w:t>
      </w:r>
      <w:hyperlink r:id="rId20" w:history="1">
        <w:r w:rsidRPr="008D28CC">
          <w:rPr>
            <w:rStyle w:val="Hyperlink"/>
            <w:rFonts w:ascii="Times New Roman" w:hAnsi="Times New Roman" w:cs="Times New Roman"/>
          </w:rPr>
          <w:t>http://www.census.gov/manufacturing/cir/index.html</w:t>
        </w:r>
      </w:hyperlink>
    </w:p>
    <w:p w:rsidR="0062174F" w:rsidRPr="003F6C40" w:rsidRDefault="0062174F" w:rsidP="0062174F">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b/>
        </w:rPr>
      </w:pPr>
      <w:r>
        <w:rPr>
          <w:rFonts w:ascii="Times New Roman" w:hAnsi="Times New Roman" w:cs="Times New Roman"/>
          <w:b/>
          <w:i/>
        </w:rPr>
        <w:t xml:space="preserve">Encyclopedia of American Industries </w:t>
      </w:r>
      <w:r>
        <w:rPr>
          <w:rFonts w:ascii="Times New Roman" w:hAnsi="Times New Roman" w:cs="Times New Roman"/>
          <w:b/>
        </w:rPr>
        <w:t xml:space="preserve">SPU Reference eBook </w:t>
      </w:r>
      <w:r>
        <w:rPr>
          <w:rFonts w:ascii="Times New Roman" w:hAnsi="Times New Roman" w:cs="Times New Roman"/>
        </w:rPr>
        <w:t xml:space="preserve">resource </w:t>
      </w:r>
      <w:hyperlink r:id="rId21" w:history="1">
        <w:r w:rsidRPr="00E24210">
          <w:rPr>
            <w:rStyle w:val="Hyperlink"/>
            <w:rFonts w:ascii="Times New Roman" w:hAnsi="Times New Roman" w:cs="Times New Roman"/>
          </w:rPr>
          <w:t>http://spu.worldcat.org/title/encyclopedia-of-american-industries/oclc/727105561?referer=list_view</w:t>
        </w:r>
      </w:hyperlink>
      <w:r>
        <w:rPr>
          <w:rFonts w:ascii="Times New Roman" w:hAnsi="Times New Roman" w:cs="Times New Roman"/>
        </w:rPr>
        <w:t xml:space="preserve"> </w:t>
      </w:r>
    </w:p>
    <w:p w:rsidR="003F6C40" w:rsidRPr="0062174F" w:rsidRDefault="003F6C40" w:rsidP="003F6C40">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b/>
        </w:rPr>
      </w:pPr>
      <w:r>
        <w:rPr>
          <w:rFonts w:ascii="Times New Roman" w:hAnsi="Times New Roman" w:cs="Times New Roman"/>
          <w:b/>
          <w:i/>
        </w:rPr>
        <w:t xml:space="preserve">Encyclopedia of Emerging Industries </w:t>
      </w:r>
      <w:r>
        <w:rPr>
          <w:rFonts w:ascii="Times New Roman" w:hAnsi="Times New Roman" w:cs="Times New Roman"/>
          <w:b/>
        </w:rPr>
        <w:t xml:space="preserve">SPU Reference eBook </w:t>
      </w:r>
      <w:r>
        <w:rPr>
          <w:rFonts w:ascii="Times New Roman" w:hAnsi="Times New Roman" w:cs="Times New Roman"/>
        </w:rPr>
        <w:t xml:space="preserve">resource </w:t>
      </w:r>
      <w:hyperlink r:id="rId22" w:history="1">
        <w:r w:rsidRPr="00E24210">
          <w:rPr>
            <w:rStyle w:val="Hyperlink"/>
            <w:rFonts w:ascii="Times New Roman" w:hAnsi="Times New Roman" w:cs="Times New Roman"/>
          </w:rPr>
          <w:t>http://spu.worldcat.org/title/encyclopedia-of-emerging-industries/oclc/722788361&amp;referer=brief_results</w:t>
        </w:r>
      </w:hyperlink>
      <w:r>
        <w:rPr>
          <w:rFonts w:ascii="Times New Roman" w:hAnsi="Times New Roman" w:cs="Times New Roman"/>
        </w:rPr>
        <w:t xml:space="preserve"> </w:t>
      </w:r>
    </w:p>
    <w:p w:rsidR="000E7F5B" w:rsidRPr="000E7F5B" w:rsidRDefault="000E7F5B" w:rsidP="000E7F5B">
      <w:p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720"/>
        <w:rPr>
          <w:rFonts w:ascii="Times New Roman" w:hAnsi="Times New Roman" w:cs="Times New Roman"/>
          <w:b/>
        </w:rPr>
      </w:pPr>
      <w:bookmarkStart w:id="0" w:name="_GoBack"/>
      <w:bookmarkEnd w:id="0"/>
    </w:p>
    <w:p w:rsidR="000E7F5B" w:rsidRPr="000E7F5B" w:rsidRDefault="000E7F5B" w:rsidP="000E7F5B">
      <w:pPr>
        <w:pStyle w:val="ListParagraph"/>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b/>
        </w:rPr>
      </w:pPr>
    </w:p>
    <w:p w:rsidR="000E7F5B" w:rsidRPr="000E7F5B" w:rsidRDefault="000E7F5B" w:rsidP="000E7F5B">
      <w:pPr>
        <w:pStyle w:val="ListParagraph"/>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b/>
        </w:rPr>
      </w:pPr>
    </w:p>
    <w:p w:rsidR="000E7F5B" w:rsidRPr="000E7F5B" w:rsidRDefault="000E7F5B" w:rsidP="000E7F5B">
      <w:pPr>
        <w:pStyle w:val="ListParagraph"/>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b/>
        </w:rPr>
      </w:pPr>
    </w:p>
    <w:p w:rsidR="00EB6C0D" w:rsidRPr="00741D3C" w:rsidRDefault="00EB6C0D" w:rsidP="00EB6C0D">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b/>
        </w:rPr>
      </w:pPr>
      <w:r w:rsidRPr="008D28CC">
        <w:rPr>
          <w:rFonts w:ascii="Times New Roman" w:hAnsi="Times New Roman" w:cs="Times New Roman"/>
          <w:b/>
          <w:i/>
        </w:rPr>
        <w:t>***</w:t>
      </w:r>
      <w:proofErr w:type="spellStart"/>
      <w:r w:rsidRPr="008D28CC">
        <w:rPr>
          <w:rFonts w:ascii="Times New Roman" w:hAnsi="Times New Roman" w:cs="Times New Roman"/>
          <w:b/>
        </w:rPr>
        <w:t>IBIS</w:t>
      </w:r>
      <w:r w:rsidRPr="008D28CC">
        <w:rPr>
          <w:rFonts w:ascii="Times New Roman" w:hAnsi="Times New Roman" w:cs="Times New Roman"/>
          <w:b/>
          <w:i/>
        </w:rPr>
        <w:t>World</w:t>
      </w:r>
      <w:proofErr w:type="spellEnd"/>
      <w:r w:rsidRPr="008D28CC">
        <w:rPr>
          <w:rFonts w:ascii="Times New Roman" w:hAnsi="Times New Roman" w:cs="Times New Roman"/>
          <w:b/>
        </w:rPr>
        <w:t xml:space="preserve"> </w:t>
      </w:r>
      <w:r w:rsidRPr="008D28CC">
        <w:rPr>
          <w:rFonts w:ascii="Times New Roman" w:hAnsi="Times New Roman" w:cs="Times New Roman"/>
        </w:rPr>
        <w:t>(SPU database) 723 industries, some company information on major publically traded companies, some financial information on major publically traded companies</w:t>
      </w:r>
    </w:p>
    <w:p w:rsidR="00741D3C" w:rsidRPr="00741D3C" w:rsidRDefault="00741D3C" w:rsidP="00741D3C">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440"/>
        <w:rPr>
          <w:rFonts w:ascii="Times New Roman" w:hAnsi="Times New Roman"/>
          <w:b/>
        </w:rPr>
      </w:pPr>
      <w:r w:rsidRPr="00737A34">
        <w:rPr>
          <w:rFonts w:ascii="Times New Roman" w:hAnsi="Times New Roman"/>
          <w:b/>
        </w:rPr>
        <w:t xml:space="preserve">U.S. Specialized Industry Reports </w:t>
      </w:r>
      <w:r w:rsidRPr="00737A34">
        <w:rPr>
          <w:rFonts w:ascii="Times New Roman" w:hAnsi="Times New Roman"/>
        </w:rPr>
        <w:t>new module added June, 2013. Provides over 510 reports on emerging industries in the areas of Advisory &amp; Financial Services, Business Franchises, Consumer Goods &amp; Services, Online Retail, and more.</w:t>
      </w:r>
    </w:p>
    <w:p w:rsidR="00EB6C0D" w:rsidRPr="008D28CC" w:rsidRDefault="00EB6C0D" w:rsidP="00EB6C0D">
      <w:pPr>
        <w:pStyle w:val="ListParagraph"/>
        <w:numPr>
          <w:ilvl w:val="0"/>
          <w:numId w:val="18"/>
        </w:numPr>
        <w:spacing w:after="0"/>
        <w:ind w:left="1080"/>
        <w:rPr>
          <w:rStyle w:val="Hyperlink"/>
          <w:rFonts w:ascii="Times New Roman" w:hAnsi="Times New Roman" w:cs="Times New Roman"/>
          <w:color w:val="auto"/>
          <w:u w:val="none"/>
        </w:rPr>
      </w:pPr>
      <w:r w:rsidRPr="008D28CC">
        <w:rPr>
          <w:rFonts w:ascii="Times New Roman" w:hAnsi="Times New Roman" w:cs="Times New Roman"/>
          <w:b/>
        </w:rPr>
        <w:t>Industry snapshots</w:t>
      </w:r>
      <w:r w:rsidRPr="008D28CC">
        <w:rPr>
          <w:rFonts w:ascii="Times New Roman" w:hAnsi="Times New Roman" w:cs="Times New Roman"/>
        </w:rPr>
        <w:t xml:space="preserve"> from the Census Bureau </w:t>
      </w:r>
      <w:hyperlink r:id="rId23" w:history="1">
        <w:r w:rsidRPr="008D28CC">
          <w:rPr>
            <w:rStyle w:val="Hyperlink"/>
            <w:rFonts w:ascii="Times New Roman" w:hAnsi="Times New Roman" w:cs="Times New Roman"/>
          </w:rPr>
          <w:t>http://www.census.gov/econ/census/snapshots/index.html</w:t>
        </w:r>
      </w:hyperlink>
    </w:p>
    <w:p w:rsidR="00EB6C0D" w:rsidRPr="008D28CC" w:rsidRDefault="00EB6C0D" w:rsidP="00EB6C0D">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Fonts w:ascii="Times New Roman" w:hAnsi="Times New Roman" w:cs="Times New Roman"/>
          <w:b/>
        </w:rPr>
      </w:pPr>
      <w:r w:rsidRPr="008D28CC">
        <w:rPr>
          <w:rFonts w:ascii="Times New Roman" w:hAnsi="Times New Roman" w:cs="Times New Roman"/>
          <w:b/>
          <w:i/>
        </w:rPr>
        <w:t xml:space="preserve">International Directory of Company Histories </w:t>
      </w:r>
      <w:r w:rsidRPr="008D28CC">
        <w:rPr>
          <w:rFonts w:ascii="Times New Roman" w:hAnsi="Times New Roman" w:cs="Times New Roman"/>
        </w:rPr>
        <w:t>SPU</w:t>
      </w:r>
      <w:r w:rsidRPr="008D28CC">
        <w:rPr>
          <w:rStyle w:val="Strong"/>
          <w:rFonts w:ascii="Times New Roman" w:hAnsi="Times New Roman" w:cs="Times New Roman"/>
          <w:bCs w:val="0"/>
        </w:rPr>
        <w:t xml:space="preserve"> Reference</w:t>
      </w:r>
      <w:r w:rsidRPr="008D28CC">
        <w:rPr>
          <w:rFonts w:ascii="Times New Roman" w:hAnsi="Times New Roman" w:cs="Times New Roman"/>
        </w:rPr>
        <w:t xml:space="preserve"> </w:t>
      </w:r>
      <w:r w:rsidRPr="008D28CC">
        <w:rPr>
          <w:rFonts w:ascii="Times New Roman" w:hAnsi="Times New Roman" w:cs="Times New Roman"/>
          <w:b/>
        </w:rPr>
        <w:t xml:space="preserve">eBook </w:t>
      </w:r>
      <w:r w:rsidRPr="008D28CC">
        <w:rPr>
          <w:rFonts w:ascii="Times New Roman" w:hAnsi="Times New Roman" w:cs="Times New Roman"/>
        </w:rPr>
        <w:t>resource.</w:t>
      </w:r>
    </w:p>
    <w:p w:rsidR="00EB6C0D" w:rsidRPr="008D28CC" w:rsidRDefault="00EB6C0D" w:rsidP="00EB6C0D">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Style w:val="Hyperlink"/>
          <w:rFonts w:ascii="Times New Roman" w:hAnsi="Times New Roman" w:cs="Times New Roman"/>
          <w:b/>
          <w:color w:val="auto"/>
          <w:u w:val="none"/>
        </w:rPr>
      </w:pPr>
      <w:r w:rsidRPr="008D28CC">
        <w:rPr>
          <w:rFonts w:ascii="Times New Roman" w:hAnsi="Times New Roman" w:cs="Times New Roman"/>
          <w:b/>
        </w:rPr>
        <w:t>NAICS—</w:t>
      </w:r>
      <w:r w:rsidRPr="008D28CC">
        <w:rPr>
          <w:rFonts w:ascii="Times New Roman" w:hAnsi="Times New Roman" w:cs="Times New Roman"/>
        </w:rPr>
        <w:t xml:space="preserve">(North American Industry Classification System) </w:t>
      </w:r>
      <w:hyperlink r:id="rId24" w:history="1">
        <w:r w:rsidRPr="008D28CC">
          <w:rPr>
            <w:rStyle w:val="Hyperlink"/>
            <w:rFonts w:ascii="Times New Roman" w:hAnsi="Times New Roman" w:cs="Times New Roman"/>
          </w:rPr>
          <w:t>http://www.census.gov/eos/www/naics/</w:t>
        </w:r>
      </w:hyperlink>
      <w:r w:rsidRPr="008D28CC">
        <w:rPr>
          <w:rFonts w:ascii="Times New Roman" w:hAnsi="Times New Roman" w:cs="Times New Roman"/>
        </w:rPr>
        <w:t xml:space="preserve"> or  </w:t>
      </w:r>
      <w:hyperlink r:id="rId25" w:history="1">
        <w:r w:rsidRPr="008D28CC">
          <w:rPr>
            <w:rStyle w:val="Hyperlink"/>
            <w:rFonts w:ascii="Times New Roman" w:hAnsi="Times New Roman" w:cs="Times New Roman"/>
          </w:rPr>
          <w:t>http://www.naics.com/search.htm</w:t>
        </w:r>
      </w:hyperlink>
    </w:p>
    <w:p w:rsidR="00EB6C0D" w:rsidRPr="008D28CC" w:rsidRDefault="00EB6C0D" w:rsidP="00EB6C0D">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440"/>
        <w:rPr>
          <w:rFonts w:ascii="Times New Roman" w:hAnsi="Times New Roman" w:cs="Times New Roman"/>
          <w:b/>
        </w:rPr>
      </w:pPr>
      <w:r w:rsidRPr="008D28CC">
        <w:rPr>
          <w:rFonts w:ascii="Times New Roman" w:hAnsi="Times New Roman" w:cs="Times New Roman"/>
        </w:rPr>
        <w:t xml:space="preserve">Use </w:t>
      </w:r>
      <w:r w:rsidRPr="008D28CC">
        <w:rPr>
          <w:rFonts w:ascii="Times New Roman" w:hAnsi="Times New Roman" w:cs="Times New Roman"/>
          <w:b/>
        </w:rPr>
        <w:t>MANTA</w:t>
      </w:r>
      <w:r w:rsidRPr="008D28CC">
        <w:rPr>
          <w:rFonts w:ascii="Times New Roman" w:hAnsi="Times New Roman" w:cs="Times New Roman"/>
        </w:rPr>
        <w:t xml:space="preserve"> to find </w:t>
      </w:r>
      <w:r w:rsidRPr="008D28CC">
        <w:rPr>
          <w:rFonts w:ascii="Times New Roman" w:hAnsi="Times New Roman" w:cs="Times New Roman"/>
          <w:b/>
        </w:rPr>
        <w:t>NAICS code</w:t>
      </w:r>
      <w:r w:rsidRPr="008D28CC">
        <w:rPr>
          <w:rFonts w:ascii="Times New Roman" w:hAnsi="Times New Roman" w:cs="Times New Roman"/>
        </w:rPr>
        <w:t xml:space="preserve"> </w:t>
      </w:r>
      <w:hyperlink r:id="rId26" w:history="1">
        <w:r w:rsidRPr="008D28CC">
          <w:rPr>
            <w:rStyle w:val="Hyperlink"/>
            <w:rFonts w:ascii="Times New Roman" w:hAnsi="Times New Roman" w:cs="Times New Roman"/>
          </w:rPr>
          <w:t>http://www.manta.com/</w:t>
        </w:r>
      </w:hyperlink>
      <w:r w:rsidRPr="008D28CC">
        <w:rPr>
          <w:rFonts w:ascii="Times New Roman" w:hAnsi="Times New Roman" w:cs="Times New Roman"/>
        </w:rPr>
        <w:t xml:space="preserve"> </w:t>
      </w:r>
    </w:p>
    <w:p w:rsidR="00EB6C0D" w:rsidRPr="008D28CC" w:rsidRDefault="00EB6C0D" w:rsidP="00EB6C0D">
      <w:pPr>
        <w:numPr>
          <w:ilvl w:val="0"/>
          <w:numId w:val="18"/>
        </w:numPr>
        <w:tabs>
          <w:tab w:val="left" w:pos="-720"/>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8" w:hanging="359"/>
        <w:contextualSpacing/>
        <w:rPr>
          <w:rFonts w:ascii="Times New Roman" w:hAnsi="Times New Roman" w:cs="Times New Roman"/>
        </w:rPr>
      </w:pPr>
      <w:r w:rsidRPr="008D28CC">
        <w:rPr>
          <w:rFonts w:ascii="Times New Roman" w:hAnsi="Times New Roman" w:cs="Times New Roman"/>
          <w:b/>
          <w:i/>
        </w:rPr>
        <w:t xml:space="preserve">Standard &amp; Poor’s </w:t>
      </w:r>
      <w:proofErr w:type="spellStart"/>
      <w:r w:rsidRPr="008D28CC">
        <w:rPr>
          <w:rFonts w:ascii="Times New Roman" w:hAnsi="Times New Roman" w:cs="Times New Roman"/>
          <w:b/>
          <w:i/>
        </w:rPr>
        <w:t>NetAdvantage</w:t>
      </w:r>
      <w:proofErr w:type="spellEnd"/>
      <w:r w:rsidRPr="008D28CC">
        <w:rPr>
          <w:rFonts w:ascii="Times New Roman" w:hAnsi="Times New Roman" w:cs="Times New Roman"/>
        </w:rPr>
        <w:t xml:space="preserve"> database (Seattle Public Library database)</w:t>
      </w:r>
    </w:p>
    <w:p w:rsidR="00EB6C0D" w:rsidRPr="008D28CC" w:rsidRDefault="00EB6C0D" w:rsidP="00EB6C0D">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contextualSpacing/>
        <w:rPr>
          <w:rFonts w:ascii="Times New Roman" w:hAnsi="Times New Roman" w:cs="Times New Roman"/>
        </w:rPr>
      </w:pPr>
      <w:r w:rsidRPr="008D28CC">
        <w:rPr>
          <w:rFonts w:ascii="Times New Roman" w:hAnsi="Times New Roman" w:cs="Times New Roman"/>
          <w:b/>
          <w:iCs/>
        </w:rPr>
        <w:t xml:space="preserve">U.S. Census Bureau </w:t>
      </w:r>
      <w:hyperlink r:id="rId27" w:history="1">
        <w:r w:rsidRPr="008D28CC">
          <w:rPr>
            <w:rStyle w:val="Hyperlink"/>
            <w:rFonts w:ascii="Times New Roman" w:hAnsi="Times New Roman" w:cs="Times New Roman"/>
          </w:rPr>
          <w:t>http://www.census.gov/</w:t>
        </w:r>
      </w:hyperlink>
    </w:p>
    <w:p w:rsidR="00EB6C0D" w:rsidRPr="008D28CC" w:rsidRDefault="00EB6C0D" w:rsidP="00EB6C0D">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contextualSpacing/>
        <w:rPr>
          <w:rStyle w:val="Hyperlink"/>
          <w:rFonts w:ascii="Times New Roman" w:hAnsi="Times New Roman" w:cs="Times New Roman"/>
          <w:color w:val="auto"/>
          <w:u w:val="none"/>
        </w:rPr>
      </w:pPr>
      <w:r w:rsidRPr="008D28CC">
        <w:rPr>
          <w:rFonts w:ascii="Times New Roman" w:hAnsi="Times New Roman" w:cs="Times New Roman"/>
          <w:b/>
          <w:iCs/>
        </w:rPr>
        <w:t xml:space="preserve">U.S. Census Bureau </w:t>
      </w:r>
      <w:r w:rsidRPr="008D28CC">
        <w:rPr>
          <w:rFonts w:ascii="Times New Roman" w:hAnsi="Times New Roman" w:cs="Times New Roman"/>
          <w:b/>
          <w:i/>
          <w:iCs/>
        </w:rPr>
        <w:t>Business &amp; Industry</w:t>
      </w:r>
      <w:r w:rsidRPr="008D28CC">
        <w:rPr>
          <w:rFonts w:ascii="Times New Roman" w:hAnsi="Times New Roman" w:cs="Times New Roman"/>
          <w:i/>
          <w:iCs/>
        </w:rPr>
        <w:t xml:space="preserve"> </w:t>
      </w:r>
      <w:r w:rsidRPr="008D28CC">
        <w:rPr>
          <w:rFonts w:ascii="Times New Roman" w:hAnsi="Times New Roman" w:cs="Times New Roman"/>
          <w:iCs/>
        </w:rPr>
        <w:t xml:space="preserve"> </w:t>
      </w:r>
      <w:hyperlink r:id="rId28" w:history="1">
        <w:r w:rsidRPr="008D28CC">
          <w:rPr>
            <w:rStyle w:val="Hyperlink"/>
            <w:rFonts w:ascii="Times New Roman" w:hAnsi="Times New Roman" w:cs="Times New Roman"/>
          </w:rPr>
          <w:t>http://www.census.gov/econ/index.html</w:t>
        </w:r>
      </w:hyperlink>
    </w:p>
    <w:p w:rsidR="00EB6C0D" w:rsidRPr="008D28CC" w:rsidRDefault="00EB6C0D" w:rsidP="00EB6C0D">
      <w:pPr>
        <w:numPr>
          <w:ilvl w:val="0"/>
          <w:numId w:val="18"/>
        </w:numPr>
        <w:tabs>
          <w:tab w:val="left" w:pos="-720"/>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8" w:hanging="359"/>
        <w:contextualSpacing/>
        <w:rPr>
          <w:rFonts w:ascii="Times New Roman" w:hAnsi="Times New Roman" w:cs="Times New Roman"/>
        </w:rPr>
      </w:pPr>
      <w:r w:rsidRPr="008D28CC">
        <w:rPr>
          <w:rFonts w:ascii="Times New Roman" w:hAnsi="Times New Roman" w:cs="Times New Roman"/>
          <w:b/>
          <w:i/>
          <w:iCs/>
        </w:rPr>
        <w:t>US Industry &amp; Market Outlook 2011</w:t>
      </w:r>
      <w:r w:rsidRPr="008D28CC">
        <w:rPr>
          <w:rFonts w:ascii="Times New Roman" w:hAnsi="Times New Roman" w:cs="Times New Roman"/>
          <w:iCs/>
        </w:rPr>
        <w:t xml:space="preserve"> [REF HC101 .U56 2011]</w:t>
      </w:r>
    </w:p>
    <w:p w:rsidR="00EB6C0D" w:rsidRPr="008D28CC" w:rsidRDefault="00EB6C0D" w:rsidP="00EB6C0D">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rPr>
          <w:rFonts w:ascii="Times New Roman" w:hAnsi="Times New Roman" w:cs="Times New Roman"/>
        </w:rPr>
      </w:pPr>
      <w:proofErr w:type="spellStart"/>
      <w:r w:rsidRPr="008D28CC">
        <w:rPr>
          <w:rFonts w:ascii="Times New Roman" w:hAnsi="Times New Roman" w:cs="Times New Roman"/>
          <w:b/>
          <w:i/>
        </w:rPr>
        <w:t>Valueline</w:t>
      </w:r>
      <w:proofErr w:type="spellEnd"/>
      <w:r w:rsidRPr="008D28CC">
        <w:rPr>
          <w:rFonts w:ascii="Times New Roman" w:hAnsi="Times New Roman" w:cs="Times New Roman"/>
          <w:i/>
        </w:rPr>
        <w:t xml:space="preserve"> </w:t>
      </w:r>
      <w:r w:rsidRPr="008D28CC">
        <w:rPr>
          <w:rFonts w:ascii="Times New Roman" w:hAnsi="Times New Roman" w:cs="Times New Roman"/>
        </w:rPr>
        <w:t>(public library database) find information on major companies like Starbucks, etc. and a little bit of information on forecasting</w:t>
      </w:r>
    </w:p>
    <w:p w:rsidR="00172D3E" w:rsidRPr="008D28CC" w:rsidRDefault="007504B4" w:rsidP="00413D85">
      <w:pPr>
        <w:pStyle w:val="Heading3"/>
        <w:contextualSpacing/>
        <w:jc w:val="both"/>
        <w:rPr>
          <w:rFonts w:ascii="Times New Roman" w:hAnsi="Times New Roman"/>
          <w:szCs w:val="22"/>
        </w:rPr>
      </w:pPr>
      <w:r w:rsidRPr="008D28CC">
        <w:rPr>
          <w:rFonts w:ascii="Times New Roman" w:eastAsiaTheme="minorHAnsi" w:hAnsi="Times New Roman"/>
          <w:b w:val="0"/>
          <w:szCs w:val="22"/>
        </w:rPr>
        <w:tab/>
      </w:r>
      <w:r w:rsidR="00172D3E" w:rsidRPr="008D28CC">
        <w:rPr>
          <w:rFonts w:ascii="Times New Roman" w:hAnsi="Times New Roman"/>
          <w:szCs w:val="22"/>
        </w:rPr>
        <w:t>Marketing</w:t>
      </w:r>
      <w:r w:rsidR="00A041EE" w:rsidRPr="008D28CC">
        <w:rPr>
          <w:rFonts w:ascii="Times New Roman" w:hAnsi="Times New Roman"/>
          <w:szCs w:val="22"/>
        </w:rPr>
        <w:t xml:space="preserve"> Information</w:t>
      </w:r>
    </w:p>
    <w:p w:rsidR="00EB6C0D" w:rsidRPr="008D28CC" w:rsidRDefault="00EB6C0D" w:rsidP="00EB6C0D">
      <w:pPr>
        <w:numPr>
          <w:ilvl w:val="0"/>
          <w:numId w:val="18"/>
        </w:numPr>
        <w:spacing w:after="0"/>
        <w:ind w:left="1080"/>
        <w:contextualSpacing/>
        <w:rPr>
          <w:rStyle w:val="Strong"/>
          <w:rFonts w:ascii="Times New Roman" w:hAnsi="Times New Roman" w:cs="Times New Roman"/>
          <w:bCs w:val="0"/>
        </w:rPr>
      </w:pPr>
      <w:r w:rsidRPr="008D28CC">
        <w:rPr>
          <w:rStyle w:val="Strong"/>
          <w:rFonts w:ascii="Times New Roman" w:hAnsi="Times New Roman" w:cs="Times New Roman"/>
          <w:bCs w:val="0"/>
          <w:i/>
        </w:rPr>
        <w:t>ABI/INFORM</w:t>
      </w:r>
      <w:r w:rsidRPr="008D28CC">
        <w:rPr>
          <w:rStyle w:val="Strong"/>
          <w:rFonts w:ascii="Times New Roman" w:hAnsi="Times New Roman" w:cs="Times New Roman"/>
          <w:b w:val="0"/>
          <w:bCs w:val="0"/>
          <w:i/>
        </w:rPr>
        <w:t xml:space="preserve"> </w:t>
      </w:r>
      <w:r w:rsidRPr="008D28CC">
        <w:rPr>
          <w:rFonts w:ascii="Times New Roman" w:hAnsi="Times New Roman" w:cs="Times New Roman"/>
          <w:b/>
        </w:rPr>
        <w:t>(</w:t>
      </w:r>
      <w:r w:rsidRPr="008D28CC">
        <w:rPr>
          <w:rFonts w:ascii="Times New Roman" w:hAnsi="Times New Roman" w:cs="Times New Roman"/>
        </w:rPr>
        <w:t>SPU database)</w:t>
      </w:r>
      <w:r w:rsidRPr="008D28CC">
        <w:rPr>
          <w:rFonts w:ascii="Times New Roman" w:hAnsi="Times New Roman" w:cs="Times New Roman"/>
          <w:b/>
        </w:rPr>
        <w:t xml:space="preserve"> </w:t>
      </w:r>
      <w:r w:rsidRPr="008D28CC">
        <w:rPr>
          <w:rFonts w:ascii="Times New Roman" w:hAnsi="Times New Roman" w:cs="Times New Roman"/>
        </w:rPr>
        <w:t>use for</w:t>
      </w:r>
      <w:r w:rsidRPr="008D28CC">
        <w:rPr>
          <w:rStyle w:val="Strong"/>
          <w:rFonts w:ascii="Times New Roman" w:hAnsi="Times New Roman" w:cs="Times New Roman"/>
          <w:b w:val="0"/>
          <w:bCs w:val="0"/>
        </w:rPr>
        <w:t xml:space="preserve"> marketing trends and forecasts</w:t>
      </w:r>
      <w:r w:rsidRPr="008D28CC">
        <w:rPr>
          <w:rStyle w:val="Strong"/>
          <w:rFonts w:ascii="Times New Roman" w:hAnsi="Times New Roman" w:cs="Times New Roman"/>
          <w:bCs w:val="0"/>
        </w:rPr>
        <w:t xml:space="preserve">. </w:t>
      </w:r>
      <w:r w:rsidRPr="008D28CC">
        <w:rPr>
          <w:rStyle w:val="Strong"/>
          <w:rFonts w:ascii="Times New Roman" w:hAnsi="Times New Roman" w:cs="Times New Roman"/>
          <w:b w:val="0"/>
          <w:bCs w:val="0"/>
        </w:rPr>
        <w:t>Use for market share data articles and research reports.</w:t>
      </w:r>
    </w:p>
    <w:p w:rsidR="007403D8" w:rsidRPr="007403D8" w:rsidRDefault="007403D8" w:rsidP="00EB6C0D">
      <w:pPr>
        <w:numPr>
          <w:ilvl w:val="0"/>
          <w:numId w:val="18"/>
        </w:numPr>
        <w:spacing w:after="0"/>
        <w:ind w:left="1080"/>
        <w:contextualSpacing/>
        <w:rPr>
          <w:rStyle w:val="Strong"/>
          <w:rFonts w:ascii="Times New Roman" w:hAnsi="Times New Roman" w:cs="Times New Roman"/>
          <w:bCs w:val="0"/>
        </w:rPr>
      </w:pPr>
      <w:r>
        <w:rPr>
          <w:rStyle w:val="Strong"/>
          <w:rFonts w:ascii="Times New Roman" w:hAnsi="Times New Roman" w:cs="Times New Roman"/>
          <w:bCs w:val="0"/>
          <w:i/>
        </w:rPr>
        <w:t xml:space="preserve">Americans and their homes: Demographics of homeownership </w:t>
      </w:r>
      <w:r>
        <w:rPr>
          <w:rStyle w:val="Strong"/>
          <w:rFonts w:ascii="Times New Roman" w:hAnsi="Times New Roman" w:cs="Times New Roman"/>
          <w:bCs w:val="0"/>
        </w:rPr>
        <w:t xml:space="preserve">2011 </w:t>
      </w:r>
      <w:r w:rsidRPr="008D28CC">
        <w:rPr>
          <w:rStyle w:val="Strong"/>
          <w:rFonts w:ascii="Times New Roman" w:hAnsi="Times New Roman" w:cs="Times New Roman"/>
          <w:b w:val="0"/>
          <w:bCs w:val="0"/>
        </w:rPr>
        <w:t xml:space="preserve">SPU </w:t>
      </w:r>
      <w:r w:rsidRPr="008D28CC">
        <w:rPr>
          <w:rStyle w:val="Strong"/>
          <w:rFonts w:ascii="Times New Roman" w:hAnsi="Times New Roman" w:cs="Times New Roman"/>
          <w:bCs w:val="0"/>
        </w:rPr>
        <w:t xml:space="preserve">Reference </w:t>
      </w:r>
      <w:proofErr w:type="spellStart"/>
      <w:r w:rsidRPr="008D28CC">
        <w:rPr>
          <w:rStyle w:val="Strong"/>
          <w:rFonts w:ascii="Times New Roman" w:hAnsi="Times New Roman" w:cs="Times New Roman"/>
          <w:bCs w:val="0"/>
        </w:rPr>
        <w:t>ebook</w:t>
      </w:r>
      <w:proofErr w:type="spellEnd"/>
      <w:r w:rsidRPr="008D28CC">
        <w:rPr>
          <w:rStyle w:val="Strong"/>
          <w:rFonts w:ascii="Times New Roman" w:hAnsi="Times New Roman" w:cs="Times New Roman"/>
          <w:bCs w:val="0"/>
        </w:rPr>
        <w:t xml:space="preserve"> </w:t>
      </w:r>
      <w:r w:rsidRPr="008D28CC">
        <w:rPr>
          <w:rStyle w:val="Strong"/>
          <w:rFonts w:ascii="Times New Roman" w:hAnsi="Times New Roman" w:cs="Times New Roman"/>
          <w:b w:val="0"/>
          <w:bCs w:val="0"/>
        </w:rPr>
        <w:t>resource.</w:t>
      </w:r>
    </w:p>
    <w:p w:rsidR="00EB6C0D" w:rsidRPr="008D28CC" w:rsidRDefault="00EB6C0D" w:rsidP="00EB6C0D">
      <w:pPr>
        <w:numPr>
          <w:ilvl w:val="0"/>
          <w:numId w:val="18"/>
        </w:numPr>
        <w:spacing w:after="0"/>
        <w:ind w:left="1080"/>
        <w:contextualSpacing/>
        <w:rPr>
          <w:rStyle w:val="Strong"/>
          <w:rFonts w:ascii="Times New Roman" w:hAnsi="Times New Roman" w:cs="Times New Roman"/>
          <w:bCs w:val="0"/>
        </w:rPr>
      </w:pPr>
      <w:r w:rsidRPr="008D28CC">
        <w:rPr>
          <w:rStyle w:val="Strong"/>
          <w:rFonts w:ascii="Times New Roman" w:hAnsi="Times New Roman" w:cs="Times New Roman"/>
          <w:bCs w:val="0"/>
          <w:i/>
        </w:rPr>
        <w:t>American Incomes: Demographics of who has money</w:t>
      </w:r>
      <w:r w:rsidRPr="008D28CC">
        <w:rPr>
          <w:rStyle w:val="Strong"/>
          <w:rFonts w:ascii="Times New Roman" w:hAnsi="Times New Roman" w:cs="Times New Roman"/>
          <w:b w:val="0"/>
          <w:bCs w:val="0"/>
        </w:rPr>
        <w:t xml:space="preserve"> </w:t>
      </w:r>
      <w:r w:rsidR="007403D8" w:rsidRPr="007403D8">
        <w:rPr>
          <w:rStyle w:val="Strong"/>
          <w:rFonts w:ascii="Times New Roman" w:hAnsi="Times New Roman" w:cs="Times New Roman"/>
          <w:bCs w:val="0"/>
        </w:rPr>
        <w:t>2011</w:t>
      </w:r>
      <w:r w:rsidR="007403D8">
        <w:rPr>
          <w:rStyle w:val="Strong"/>
          <w:rFonts w:ascii="Times New Roman" w:hAnsi="Times New Roman" w:cs="Times New Roman"/>
          <w:b w:val="0"/>
          <w:bCs w:val="0"/>
        </w:rPr>
        <w:t xml:space="preserve"> </w:t>
      </w:r>
      <w:r w:rsidRPr="008D28CC">
        <w:rPr>
          <w:rStyle w:val="Strong"/>
          <w:rFonts w:ascii="Times New Roman" w:hAnsi="Times New Roman" w:cs="Times New Roman"/>
          <w:b w:val="0"/>
          <w:bCs w:val="0"/>
        </w:rPr>
        <w:t xml:space="preserve">SPU </w:t>
      </w:r>
      <w:r w:rsidRPr="008D28CC">
        <w:rPr>
          <w:rStyle w:val="Strong"/>
          <w:rFonts w:ascii="Times New Roman" w:hAnsi="Times New Roman" w:cs="Times New Roman"/>
          <w:bCs w:val="0"/>
        </w:rPr>
        <w:t xml:space="preserve">Reference </w:t>
      </w:r>
      <w:proofErr w:type="spellStart"/>
      <w:r w:rsidRPr="008D28CC">
        <w:rPr>
          <w:rStyle w:val="Strong"/>
          <w:rFonts w:ascii="Times New Roman" w:hAnsi="Times New Roman" w:cs="Times New Roman"/>
          <w:bCs w:val="0"/>
        </w:rPr>
        <w:t>ebook</w:t>
      </w:r>
      <w:proofErr w:type="spellEnd"/>
      <w:r w:rsidRPr="008D28CC">
        <w:rPr>
          <w:rStyle w:val="Strong"/>
          <w:rFonts w:ascii="Times New Roman" w:hAnsi="Times New Roman" w:cs="Times New Roman"/>
          <w:bCs w:val="0"/>
        </w:rPr>
        <w:t xml:space="preserve"> </w:t>
      </w:r>
      <w:r w:rsidRPr="008D28CC">
        <w:rPr>
          <w:rStyle w:val="Strong"/>
          <w:rFonts w:ascii="Times New Roman" w:hAnsi="Times New Roman" w:cs="Times New Roman"/>
          <w:b w:val="0"/>
          <w:bCs w:val="0"/>
        </w:rPr>
        <w:t>resource.</w:t>
      </w:r>
    </w:p>
    <w:p w:rsidR="00EB6C0D" w:rsidRPr="008D28CC" w:rsidRDefault="00EB6C0D" w:rsidP="00EB6C0D">
      <w:pPr>
        <w:pStyle w:val="ListParagraph"/>
        <w:numPr>
          <w:ilvl w:val="0"/>
          <w:numId w:val="25"/>
        </w:numPr>
        <w:tabs>
          <w:tab w:val="left" w:pos="-720"/>
          <w:tab w:val="left" w:pos="1"/>
          <w:tab w:val="left" w:pos="344"/>
          <w:tab w:val="left" w:pos="720"/>
          <w:tab w:val="left" w:pos="1151"/>
          <w:tab w:val="left" w:pos="1554"/>
          <w:tab w:val="left" w:pos="1958"/>
          <w:tab w:val="left" w:pos="2362"/>
          <w:tab w:val="left" w:pos="2880"/>
        </w:tabs>
        <w:spacing w:after="0"/>
        <w:rPr>
          <w:rFonts w:ascii="Times New Roman" w:hAnsi="Times New Roman" w:cs="Times New Roman"/>
        </w:rPr>
      </w:pPr>
      <w:r w:rsidRPr="008D28CC">
        <w:rPr>
          <w:rStyle w:val="Strong"/>
          <w:rFonts w:ascii="Times New Roman" w:hAnsi="Times New Roman" w:cs="Times New Roman"/>
          <w:bCs w:val="0"/>
          <w:i/>
        </w:rPr>
        <w:t>American Marketplace:  Demographics and Spending Patterns</w:t>
      </w:r>
      <w:r w:rsidR="007403D8">
        <w:rPr>
          <w:rStyle w:val="Strong"/>
          <w:rFonts w:ascii="Times New Roman" w:hAnsi="Times New Roman" w:cs="Times New Roman"/>
          <w:bCs w:val="0"/>
          <w:i/>
        </w:rPr>
        <w:t xml:space="preserve"> </w:t>
      </w:r>
      <w:r w:rsidR="007403D8">
        <w:rPr>
          <w:rStyle w:val="Strong"/>
          <w:rFonts w:ascii="Times New Roman" w:hAnsi="Times New Roman" w:cs="Times New Roman"/>
          <w:bCs w:val="0"/>
        </w:rPr>
        <w:t>2011</w:t>
      </w:r>
      <w:r w:rsidRPr="008D28CC">
        <w:rPr>
          <w:rStyle w:val="Strong"/>
          <w:rFonts w:ascii="Times New Roman" w:hAnsi="Times New Roman" w:cs="Times New Roman"/>
          <w:b w:val="0"/>
          <w:bCs w:val="0"/>
          <w:i/>
        </w:rPr>
        <w:t xml:space="preserve"> </w:t>
      </w:r>
      <w:r w:rsidRPr="008D28CC">
        <w:rPr>
          <w:rStyle w:val="Strong"/>
          <w:rFonts w:ascii="Times New Roman" w:hAnsi="Times New Roman" w:cs="Times New Roman"/>
          <w:b w:val="0"/>
          <w:bCs w:val="0"/>
        </w:rPr>
        <w:t>SPU</w:t>
      </w:r>
      <w:r w:rsidRPr="008D28CC">
        <w:rPr>
          <w:rFonts w:ascii="Times New Roman" w:hAnsi="Times New Roman" w:cs="Times New Roman"/>
          <w:b/>
        </w:rPr>
        <w:t xml:space="preserve"> </w:t>
      </w:r>
      <w:r w:rsidRPr="008D28CC">
        <w:rPr>
          <w:rStyle w:val="Strong"/>
          <w:rFonts w:ascii="Times New Roman" w:hAnsi="Times New Roman" w:cs="Times New Roman"/>
          <w:bCs w:val="0"/>
        </w:rPr>
        <w:t>Reference</w:t>
      </w:r>
      <w:r w:rsidRPr="008D28CC">
        <w:rPr>
          <w:rFonts w:ascii="Times New Roman" w:hAnsi="Times New Roman" w:cs="Times New Roman"/>
          <w:b/>
        </w:rPr>
        <w:t xml:space="preserve"> eBook</w:t>
      </w:r>
      <w:r w:rsidRPr="008D28CC">
        <w:rPr>
          <w:rFonts w:ascii="Times New Roman" w:hAnsi="Times New Roman" w:cs="Times New Roman"/>
        </w:rPr>
        <w:t xml:space="preserve"> resource.</w:t>
      </w:r>
    </w:p>
    <w:p w:rsidR="00EB6C0D" w:rsidRPr="008D28CC" w:rsidRDefault="00EB6C0D" w:rsidP="00EB6C0D">
      <w:pPr>
        <w:numPr>
          <w:ilvl w:val="0"/>
          <w:numId w:val="18"/>
        </w:numPr>
        <w:spacing w:after="0"/>
        <w:ind w:left="1080"/>
        <w:contextualSpacing/>
        <w:rPr>
          <w:rFonts w:ascii="Times New Roman" w:hAnsi="Times New Roman" w:cs="Times New Roman"/>
          <w:b/>
        </w:rPr>
      </w:pPr>
      <w:r w:rsidRPr="008D28CC">
        <w:rPr>
          <w:rStyle w:val="Strong"/>
          <w:rFonts w:ascii="Times New Roman" w:hAnsi="Times New Roman" w:cs="Times New Roman"/>
          <w:i/>
        </w:rPr>
        <w:t>American men : who they are &amp; how they live</w:t>
      </w:r>
      <w:r w:rsidRPr="008D28CC">
        <w:rPr>
          <w:rStyle w:val="Strong"/>
          <w:rFonts w:ascii="Times New Roman" w:hAnsi="Times New Roman" w:cs="Times New Roman"/>
        </w:rPr>
        <w:t xml:space="preserve"> </w:t>
      </w:r>
      <w:r w:rsidRPr="008D28CC">
        <w:rPr>
          <w:rStyle w:val="Strong"/>
          <w:rFonts w:ascii="Times New Roman" w:hAnsi="Times New Roman" w:cs="Times New Roman"/>
          <w:b w:val="0"/>
        </w:rPr>
        <w:t xml:space="preserve">[REF </w:t>
      </w:r>
      <w:r w:rsidRPr="008D28CC">
        <w:rPr>
          <w:rFonts w:ascii="Times New Roman" w:hAnsi="Times New Roman" w:cs="Times New Roman"/>
        </w:rPr>
        <w:t>HQ1090.3 .A457 2006]</w:t>
      </w:r>
    </w:p>
    <w:p w:rsidR="00EB6C0D" w:rsidRPr="008D28CC" w:rsidRDefault="00EB6C0D" w:rsidP="00EB6C0D">
      <w:pPr>
        <w:numPr>
          <w:ilvl w:val="0"/>
          <w:numId w:val="18"/>
        </w:numPr>
        <w:spacing w:after="0"/>
        <w:ind w:left="1080"/>
        <w:contextualSpacing/>
        <w:rPr>
          <w:rFonts w:ascii="Times New Roman" w:hAnsi="Times New Roman" w:cs="Times New Roman"/>
          <w:b/>
        </w:rPr>
      </w:pPr>
      <w:r w:rsidRPr="008D28CC">
        <w:rPr>
          <w:rStyle w:val="Strong"/>
          <w:rFonts w:ascii="Times New Roman" w:hAnsi="Times New Roman" w:cs="Times New Roman"/>
          <w:i/>
        </w:rPr>
        <w:t>American women : who they are &amp; how they live</w:t>
      </w:r>
      <w:r w:rsidRPr="008D28CC">
        <w:rPr>
          <w:rStyle w:val="Strong"/>
          <w:rFonts w:ascii="Times New Roman" w:hAnsi="Times New Roman" w:cs="Times New Roman"/>
          <w:b w:val="0"/>
        </w:rPr>
        <w:t xml:space="preserve"> [REF </w:t>
      </w:r>
      <w:r w:rsidRPr="008D28CC">
        <w:rPr>
          <w:rFonts w:ascii="Times New Roman" w:hAnsi="Times New Roman" w:cs="Times New Roman"/>
        </w:rPr>
        <w:t>HQ1402 .A53  2006]</w:t>
      </w:r>
    </w:p>
    <w:p w:rsidR="00EB6C0D" w:rsidRPr="008D28CC" w:rsidRDefault="00EB6C0D" w:rsidP="00EB6C0D">
      <w:pPr>
        <w:numPr>
          <w:ilvl w:val="0"/>
          <w:numId w:val="18"/>
        </w:numPr>
        <w:spacing w:after="0"/>
        <w:ind w:left="1080"/>
        <w:contextualSpacing/>
        <w:rPr>
          <w:rFonts w:ascii="Times New Roman" w:hAnsi="Times New Roman" w:cs="Times New Roman"/>
          <w:b/>
        </w:rPr>
      </w:pPr>
      <w:r w:rsidRPr="008D28CC">
        <w:rPr>
          <w:rFonts w:ascii="Times New Roman" w:hAnsi="Times New Roman" w:cs="Times New Roman"/>
          <w:b/>
          <w:i/>
        </w:rPr>
        <w:t>Best Customers: Demographics of Consumer Demand</w:t>
      </w:r>
      <w:r w:rsidRPr="008D28CC">
        <w:rPr>
          <w:rFonts w:ascii="Times New Roman" w:hAnsi="Times New Roman" w:cs="Times New Roman"/>
          <w:i/>
        </w:rPr>
        <w:t xml:space="preserve"> </w:t>
      </w:r>
      <w:r w:rsidRPr="008D28CC">
        <w:rPr>
          <w:rStyle w:val="Strong"/>
          <w:rFonts w:ascii="Times New Roman" w:hAnsi="Times New Roman" w:cs="Times New Roman"/>
          <w:bCs w:val="0"/>
          <w:i/>
        </w:rPr>
        <w:t>Patterns</w:t>
      </w:r>
      <w:r w:rsidR="007403D8">
        <w:rPr>
          <w:rStyle w:val="Strong"/>
          <w:rFonts w:ascii="Times New Roman" w:hAnsi="Times New Roman" w:cs="Times New Roman"/>
          <w:bCs w:val="0"/>
          <w:i/>
        </w:rPr>
        <w:t xml:space="preserve"> </w:t>
      </w:r>
      <w:r w:rsidR="007403D8">
        <w:rPr>
          <w:rStyle w:val="Strong"/>
          <w:rFonts w:ascii="Times New Roman" w:hAnsi="Times New Roman" w:cs="Times New Roman"/>
          <w:bCs w:val="0"/>
        </w:rPr>
        <w:t>2011</w:t>
      </w:r>
      <w:r w:rsidRPr="008D28CC">
        <w:rPr>
          <w:rStyle w:val="Strong"/>
          <w:rFonts w:ascii="Times New Roman" w:hAnsi="Times New Roman" w:cs="Times New Roman"/>
          <w:b w:val="0"/>
          <w:bCs w:val="0"/>
          <w:i/>
        </w:rPr>
        <w:t xml:space="preserve"> </w:t>
      </w:r>
      <w:r w:rsidRPr="008D28CC">
        <w:rPr>
          <w:rStyle w:val="Strong"/>
          <w:rFonts w:ascii="Times New Roman" w:hAnsi="Times New Roman" w:cs="Times New Roman"/>
          <w:b w:val="0"/>
          <w:bCs w:val="0"/>
        </w:rPr>
        <w:t>SPU</w:t>
      </w:r>
      <w:r w:rsidRPr="008D28CC">
        <w:rPr>
          <w:rStyle w:val="Strong"/>
          <w:rFonts w:ascii="Times New Roman" w:hAnsi="Times New Roman" w:cs="Times New Roman"/>
          <w:bCs w:val="0"/>
        </w:rPr>
        <w:t xml:space="preserve"> Reference </w:t>
      </w:r>
      <w:proofErr w:type="spellStart"/>
      <w:r w:rsidRPr="008D28CC">
        <w:rPr>
          <w:rStyle w:val="Strong"/>
          <w:rFonts w:ascii="Times New Roman" w:hAnsi="Times New Roman" w:cs="Times New Roman"/>
          <w:bCs w:val="0"/>
        </w:rPr>
        <w:t>ebook</w:t>
      </w:r>
      <w:proofErr w:type="spellEnd"/>
      <w:r w:rsidRPr="008D28CC">
        <w:rPr>
          <w:rStyle w:val="Strong"/>
          <w:rFonts w:ascii="Times New Roman" w:hAnsi="Times New Roman" w:cs="Times New Roman"/>
          <w:bCs w:val="0"/>
        </w:rPr>
        <w:t xml:space="preserve"> </w:t>
      </w:r>
      <w:r w:rsidRPr="008D28CC">
        <w:rPr>
          <w:rStyle w:val="Strong"/>
          <w:rFonts w:ascii="Times New Roman" w:hAnsi="Times New Roman" w:cs="Times New Roman"/>
          <w:b w:val="0"/>
          <w:bCs w:val="0"/>
        </w:rPr>
        <w:t>resource</w:t>
      </w:r>
      <w:r w:rsidRPr="008D28CC">
        <w:rPr>
          <w:rStyle w:val="Strong"/>
          <w:rFonts w:ascii="Times New Roman" w:hAnsi="Times New Roman" w:cs="Times New Roman"/>
          <w:b w:val="0"/>
          <w:bCs w:val="0"/>
          <w:i/>
        </w:rPr>
        <w:t>.</w:t>
      </w:r>
    </w:p>
    <w:p w:rsidR="00EB6C0D" w:rsidRPr="008D28CC" w:rsidRDefault="00EB6C0D" w:rsidP="00EB6C0D">
      <w:pPr>
        <w:numPr>
          <w:ilvl w:val="0"/>
          <w:numId w:val="18"/>
        </w:numPr>
        <w:spacing w:after="0"/>
        <w:ind w:left="1080"/>
        <w:contextualSpacing/>
        <w:rPr>
          <w:rFonts w:ascii="Times New Roman" w:hAnsi="Times New Roman" w:cs="Times New Roman"/>
        </w:rPr>
      </w:pPr>
      <w:r w:rsidRPr="008D28CC">
        <w:rPr>
          <w:rFonts w:ascii="Times New Roman" w:hAnsi="Times New Roman" w:cs="Times New Roman"/>
          <w:b/>
          <w:i/>
        </w:rPr>
        <w:t xml:space="preserve">Business Plans </w:t>
      </w:r>
      <w:proofErr w:type="gramStart"/>
      <w:r w:rsidRPr="008D28CC">
        <w:rPr>
          <w:rFonts w:ascii="Times New Roman" w:hAnsi="Times New Roman" w:cs="Times New Roman"/>
          <w:b/>
          <w:i/>
        </w:rPr>
        <w:t>Handbook</w:t>
      </w:r>
      <w:r w:rsidRPr="008D28CC">
        <w:rPr>
          <w:rFonts w:ascii="Times New Roman" w:hAnsi="Times New Roman" w:cs="Times New Roman"/>
        </w:rPr>
        <w:t xml:space="preserve">  </w:t>
      </w:r>
      <w:r w:rsidRPr="008D28CC">
        <w:rPr>
          <w:rStyle w:val="Strong"/>
          <w:rFonts w:ascii="Times New Roman" w:hAnsi="Times New Roman" w:cs="Times New Roman"/>
          <w:b w:val="0"/>
          <w:bCs w:val="0"/>
        </w:rPr>
        <w:t>SPU</w:t>
      </w:r>
      <w:proofErr w:type="gramEnd"/>
      <w:r w:rsidRPr="008D28CC">
        <w:rPr>
          <w:rStyle w:val="Strong"/>
          <w:rFonts w:ascii="Times New Roman" w:hAnsi="Times New Roman" w:cs="Times New Roman"/>
          <w:bCs w:val="0"/>
        </w:rPr>
        <w:t xml:space="preserve"> Reference </w:t>
      </w:r>
      <w:proofErr w:type="spellStart"/>
      <w:r w:rsidRPr="008D28CC">
        <w:rPr>
          <w:rStyle w:val="Strong"/>
          <w:rFonts w:ascii="Times New Roman" w:hAnsi="Times New Roman" w:cs="Times New Roman"/>
          <w:bCs w:val="0"/>
        </w:rPr>
        <w:t>ebook</w:t>
      </w:r>
      <w:proofErr w:type="spellEnd"/>
      <w:r w:rsidRPr="008D28CC">
        <w:rPr>
          <w:rStyle w:val="Strong"/>
          <w:rFonts w:ascii="Times New Roman" w:hAnsi="Times New Roman" w:cs="Times New Roman"/>
          <w:bCs w:val="0"/>
        </w:rPr>
        <w:t xml:space="preserve"> </w:t>
      </w:r>
      <w:r w:rsidRPr="008D28CC">
        <w:rPr>
          <w:rStyle w:val="Strong"/>
          <w:rFonts w:ascii="Times New Roman" w:hAnsi="Times New Roman" w:cs="Times New Roman"/>
          <w:b w:val="0"/>
          <w:bCs w:val="0"/>
        </w:rPr>
        <w:t>resource</w:t>
      </w:r>
      <w:r w:rsidRPr="008D28CC">
        <w:rPr>
          <w:rStyle w:val="Strong"/>
          <w:rFonts w:ascii="Times New Roman" w:hAnsi="Times New Roman" w:cs="Times New Roman"/>
          <w:b w:val="0"/>
          <w:bCs w:val="0"/>
          <w:i/>
        </w:rPr>
        <w:t>.</w:t>
      </w:r>
    </w:p>
    <w:p w:rsidR="00EB6C0D" w:rsidRPr="008D28CC" w:rsidRDefault="00EB6C0D" w:rsidP="00EB6C0D">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b/>
        </w:rPr>
      </w:pPr>
      <w:r w:rsidRPr="008D28CC">
        <w:rPr>
          <w:rFonts w:ascii="Times New Roman" w:hAnsi="Times New Roman" w:cs="Times New Roman"/>
          <w:b/>
        </w:rPr>
        <w:t xml:space="preserve">**Business Analyst Online </w:t>
      </w:r>
      <w:r w:rsidRPr="008D28CC">
        <w:rPr>
          <w:rFonts w:ascii="Times New Roman" w:hAnsi="Times New Roman" w:cs="Times New Roman"/>
        </w:rPr>
        <w:t>helpful demographic reports on disposable income, market profile, recreation expenditures, etc. Contact Cindy Strong 206-281-2074 for directions on how to access.</w:t>
      </w:r>
    </w:p>
    <w:p w:rsidR="00EB6C0D" w:rsidRPr="008D28CC" w:rsidRDefault="00EB6C0D" w:rsidP="00EB6C0D">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b/>
        </w:rPr>
      </w:pPr>
      <w:r w:rsidRPr="008D28CC">
        <w:rPr>
          <w:rFonts w:ascii="Times New Roman" w:hAnsi="Times New Roman" w:cs="Times New Roman"/>
          <w:b/>
          <w:i/>
        </w:rPr>
        <w:t>**Business Source Complete</w:t>
      </w:r>
      <w:r w:rsidRPr="008D28CC">
        <w:rPr>
          <w:rFonts w:ascii="Times New Roman" w:hAnsi="Times New Roman" w:cs="Times New Roman"/>
          <w:i/>
        </w:rPr>
        <w:t xml:space="preserve"> </w:t>
      </w:r>
      <w:r w:rsidRPr="008D28CC">
        <w:rPr>
          <w:rFonts w:ascii="Times New Roman" w:hAnsi="Times New Roman" w:cs="Times New Roman"/>
        </w:rPr>
        <w:t>(SPU database) can search by NAICS code. Market information. Sometimes has industry outlook or SWOT analysis. Make sure you explore the suggestions on the results page for helpful links to articles.</w:t>
      </w:r>
    </w:p>
    <w:p w:rsidR="00EB6C0D" w:rsidRPr="008D28CC" w:rsidRDefault="00EB6C0D" w:rsidP="00EB6C0D">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rPr>
      </w:pPr>
      <w:r w:rsidRPr="008D28CC">
        <w:rPr>
          <w:rFonts w:ascii="Times New Roman" w:hAnsi="Times New Roman" w:cs="Times New Roman"/>
          <w:b/>
        </w:rPr>
        <w:t>Consumer Expenditure Survey</w:t>
      </w:r>
      <w:r w:rsidRPr="008D28CC">
        <w:rPr>
          <w:rFonts w:ascii="Times New Roman" w:hAnsi="Times New Roman" w:cs="Times New Roman"/>
        </w:rPr>
        <w:t xml:space="preserve">—U.S. Bureau of Labor Statistics </w:t>
      </w:r>
      <w:hyperlink r:id="rId29" w:history="1">
        <w:r w:rsidRPr="008D28CC">
          <w:rPr>
            <w:rStyle w:val="Hyperlink"/>
            <w:rFonts w:ascii="Times New Roman" w:hAnsi="Times New Roman" w:cs="Times New Roman"/>
          </w:rPr>
          <w:t>http://www.bls.gov/cex/</w:t>
        </w:r>
      </w:hyperlink>
      <w:r w:rsidRPr="008D28CC">
        <w:rPr>
          <w:rFonts w:ascii="Times New Roman" w:hAnsi="Times New Roman" w:cs="Times New Roman"/>
        </w:rPr>
        <w:t xml:space="preserve"> the Quarterly Interview Survey and the Diary Survey provide information on the buying habits of American consumers, including data on their expenditures, income, and consumer unit (families and single consumers) characteristics. The survey data are collected for the Bureau of Labor Statistics by the U.S. Census Bureau</w:t>
      </w:r>
    </w:p>
    <w:p w:rsidR="007403D8" w:rsidRPr="007403D8" w:rsidRDefault="007403D8" w:rsidP="00EB6C0D">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rPr>
      </w:pPr>
      <w:r>
        <w:rPr>
          <w:rFonts w:ascii="Times New Roman" w:hAnsi="Times New Roman" w:cs="Times New Roman"/>
          <w:b/>
          <w:i/>
        </w:rPr>
        <w:t xml:space="preserve">Encyclopedia of American industries </w:t>
      </w:r>
      <w:r>
        <w:rPr>
          <w:rFonts w:ascii="Times New Roman" w:hAnsi="Times New Roman" w:cs="Times New Roman"/>
          <w:b/>
        </w:rPr>
        <w:t xml:space="preserve">2011 </w:t>
      </w:r>
      <w:r w:rsidRPr="008D28CC">
        <w:rPr>
          <w:rStyle w:val="Strong"/>
          <w:rFonts w:ascii="Times New Roman" w:hAnsi="Times New Roman" w:cs="Times New Roman"/>
          <w:b w:val="0"/>
          <w:bCs w:val="0"/>
        </w:rPr>
        <w:t xml:space="preserve">SPU </w:t>
      </w:r>
      <w:r w:rsidRPr="008D28CC">
        <w:rPr>
          <w:rStyle w:val="Strong"/>
          <w:rFonts w:ascii="Times New Roman" w:hAnsi="Times New Roman" w:cs="Times New Roman"/>
          <w:bCs w:val="0"/>
        </w:rPr>
        <w:t xml:space="preserve">Reference </w:t>
      </w:r>
      <w:proofErr w:type="spellStart"/>
      <w:r w:rsidRPr="008D28CC">
        <w:rPr>
          <w:rStyle w:val="Strong"/>
          <w:rFonts w:ascii="Times New Roman" w:hAnsi="Times New Roman" w:cs="Times New Roman"/>
          <w:bCs w:val="0"/>
        </w:rPr>
        <w:t>ebook</w:t>
      </w:r>
      <w:proofErr w:type="spellEnd"/>
      <w:r w:rsidRPr="008D28CC">
        <w:rPr>
          <w:rStyle w:val="Strong"/>
          <w:rFonts w:ascii="Times New Roman" w:hAnsi="Times New Roman" w:cs="Times New Roman"/>
          <w:bCs w:val="0"/>
        </w:rPr>
        <w:t xml:space="preserve"> </w:t>
      </w:r>
      <w:r w:rsidRPr="008D28CC">
        <w:rPr>
          <w:rStyle w:val="Strong"/>
          <w:rFonts w:ascii="Times New Roman" w:hAnsi="Times New Roman" w:cs="Times New Roman"/>
          <w:b w:val="0"/>
          <w:bCs w:val="0"/>
        </w:rPr>
        <w:t>resource.</w:t>
      </w:r>
    </w:p>
    <w:p w:rsidR="00EB6C0D" w:rsidRPr="008D28CC" w:rsidRDefault="00EB6C0D" w:rsidP="00EB6C0D">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Style w:val="Strong"/>
          <w:rFonts w:ascii="Times New Roman" w:hAnsi="Times New Roman" w:cs="Times New Roman"/>
          <w:b w:val="0"/>
          <w:bCs w:val="0"/>
        </w:rPr>
      </w:pPr>
      <w:r w:rsidRPr="008D28CC">
        <w:rPr>
          <w:rFonts w:ascii="Times New Roman" w:hAnsi="Times New Roman" w:cs="Times New Roman"/>
          <w:b/>
          <w:i/>
        </w:rPr>
        <w:t xml:space="preserve">Household Spending:  Who Spends How Much on What </w:t>
      </w:r>
      <w:r w:rsidR="007403D8">
        <w:rPr>
          <w:rFonts w:ascii="Times New Roman" w:hAnsi="Times New Roman" w:cs="Times New Roman"/>
          <w:b/>
        </w:rPr>
        <w:t xml:space="preserve">2011 </w:t>
      </w:r>
      <w:r w:rsidRPr="008D28CC">
        <w:rPr>
          <w:rStyle w:val="Strong"/>
          <w:rFonts w:ascii="Times New Roman" w:hAnsi="Times New Roman" w:cs="Times New Roman"/>
          <w:b w:val="0"/>
          <w:bCs w:val="0"/>
        </w:rPr>
        <w:t>SPU</w:t>
      </w:r>
      <w:r w:rsidRPr="008D28CC">
        <w:rPr>
          <w:rStyle w:val="Strong"/>
          <w:rFonts w:ascii="Times New Roman" w:hAnsi="Times New Roman" w:cs="Times New Roman"/>
          <w:bCs w:val="0"/>
        </w:rPr>
        <w:t xml:space="preserve"> Reference </w:t>
      </w:r>
      <w:proofErr w:type="spellStart"/>
      <w:r w:rsidRPr="008D28CC">
        <w:rPr>
          <w:rStyle w:val="Strong"/>
          <w:rFonts w:ascii="Times New Roman" w:hAnsi="Times New Roman" w:cs="Times New Roman"/>
          <w:bCs w:val="0"/>
        </w:rPr>
        <w:t>ebook</w:t>
      </w:r>
      <w:proofErr w:type="spellEnd"/>
      <w:r w:rsidRPr="008D28CC">
        <w:rPr>
          <w:rStyle w:val="Strong"/>
          <w:rFonts w:ascii="Times New Roman" w:hAnsi="Times New Roman" w:cs="Times New Roman"/>
          <w:bCs w:val="0"/>
        </w:rPr>
        <w:t xml:space="preserve"> </w:t>
      </w:r>
      <w:proofErr w:type="gramStart"/>
      <w:r w:rsidRPr="008D28CC">
        <w:rPr>
          <w:rStyle w:val="Strong"/>
          <w:rFonts w:ascii="Times New Roman" w:hAnsi="Times New Roman" w:cs="Times New Roman"/>
          <w:b w:val="0"/>
          <w:bCs w:val="0"/>
        </w:rPr>
        <w:t>resource</w:t>
      </w:r>
      <w:r w:rsidRPr="008D28CC">
        <w:rPr>
          <w:rStyle w:val="Strong"/>
          <w:rFonts w:ascii="Times New Roman" w:hAnsi="Times New Roman" w:cs="Times New Roman"/>
          <w:b w:val="0"/>
          <w:bCs w:val="0"/>
          <w:i/>
        </w:rPr>
        <w:t>.</w:t>
      </w:r>
      <w:proofErr w:type="gramEnd"/>
    </w:p>
    <w:p w:rsidR="00EB6C0D" w:rsidRPr="008D28CC" w:rsidRDefault="00EB6C0D" w:rsidP="00EB6C0D">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rPr>
      </w:pPr>
      <w:r w:rsidRPr="008D28CC">
        <w:rPr>
          <w:rFonts w:ascii="Times New Roman" w:hAnsi="Times New Roman" w:cs="Times New Roman"/>
          <w:b/>
          <w:i/>
        </w:rPr>
        <w:t>Market Share Reporter</w:t>
      </w:r>
      <w:r w:rsidRPr="008D28CC">
        <w:rPr>
          <w:rFonts w:ascii="Times New Roman" w:hAnsi="Times New Roman" w:cs="Times New Roman"/>
        </w:rPr>
        <w:t xml:space="preserve">   [</w:t>
      </w:r>
      <w:proofErr w:type="gramStart"/>
      <w:r w:rsidRPr="008D28CC">
        <w:rPr>
          <w:rFonts w:ascii="Times New Roman" w:hAnsi="Times New Roman" w:cs="Times New Roman"/>
        </w:rPr>
        <w:t>REF  HF5410</w:t>
      </w:r>
      <w:proofErr w:type="gramEnd"/>
      <w:r w:rsidRPr="008D28CC">
        <w:rPr>
          <w:rFonts w:ascii="Times New Roman" w:hAnsi="Times New Roman" w:cs="Times New Roman"/>
        </w:rPr>
        <w:t xml:space="preserve"> .M35 2010] annual compilation of reported market share, data on companies, products and services. Some international information. Search by NAICS</w:t>
      </w:r>
    </w:p>
    <w:p w:rsidR="00EB6C0D" w:rsidRPr="008D28CC" w:rsidRDefault="00EB6C0D" w:rsidP="00EB6C0D">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rPr>
      </w:pPr>
      <w:proofErr w:type="spellStart"/>
      <w:r w:rsidRPr="008D28CC">
        <w:rPr>
          <w:rFonts w:ascii="Times New Roman" w:hAnsi="Times New Roman" w:cs="Times New Roman"/>
          <w:b/>
        </w:rPr>
        <w:t>PsycINFO</w:t>
      </w:r>
      <w:proofErr w:type="spellEnd"/>
      <w:r w:rsidRPr="008D28CC">
        <w:rPr>
          <w:rFonts w:ascii="Times New Roman" w:hAnsi="Times New Roman" w:cs="Times New Roman"/>
          <w:b/>
        </w:rPr>
        <w:t xml:space="preserve"> </w:t>
      </w:r>
      <w:r w:rsidRPr="008D28CC">
        <w:rPr>
          <w:rFonts w:ascii="Times New Roman" w:hAnsi="Times New Roman" w:cs="Times New Roman"/>
        </w:rPr>
        <w:t xml:space="preserve">(SPU database) use </w:t>
      </w:r>
      <w:r w:rsidRPr="008D28CC">
        <w:rPr>
          <w:rFonts w:ascii="Times New Roman" w:hAnsi="Times New Roman" w:cs="Times New Roman"/>
          <w:b/>
        </w:rPr>
        <w:t>Classification Codes 3900-3940</w:t>
      </w:r>
      <w:r w:rsidRPr="008D28CC">
        <w:rPr>
          <w:rFonts w:ascii="Times New Roman" w:hAnsi="Times New Roman" w:cs="Times New Roman"/>
        </w:rPr>
        <w:t xml:space="preserve"> in the </w:t>
      </w:r>
      <w:r w:rsidRPr="008D28CC">
        <w:rPr>
          <w:rFonts w:ascii="Times New Roman" w:hAnsi="Times New Roman" w:cs="Times New Roman"/>
          <w:b/>
        </w:rPr>
        <w:t xml:space="preserve">Limit your results </w:t>
      </w:r>
      <w:r w:rsidRPr="008D28CC">
        <w:rPr>
          <w:rFonts w:ascii="Times New Roman" w:hAnsi="Times New Roman" w:cs="Times New Roman"/>
        </w:rPr>
        <w:t>section</w:t>
      </w:r>
    </w:p>
    <w:p w:rsidR="00EB6C0D" w:rsidRPr="008D28CC" w:rsidRDefault="00EB6C0D" w:rsidP="00EB6C0D">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440"/>
        <w:rPr>
          <w:rFonts w:ascii="Times New Roman" w:hAnsi="Times New Roman" w:cs="Times New Roman"/>
        </w:rPr>
      </w:pPr>
      <w:r w:rsidRPr="008D28CC">
        <w:rPr>
          <w:rFonts w:ascii="Times New Roman" w:hAnsi="Times New Roman" w:cs="Times New Roman"/>
          <w:b/>
        </w:rPr>
        <w:t>Check Thesaurus</w:t>
      </w:r>
      <w:r w:rsidRPr="008D28CC">
        <w:rPr>
          <w:rFonts w:ascii="Times New Roman" w:hAnsi="Times New Roman" w:cs="Times New Roman"/>
        </w:rPr>
        <w:t xml:space="preserve"> for marketing subject descriptors, Consumer Attitudes descriptor, Consumer Behavior descriptor</w:t>
      </w:r>
    </w:p>
    <w:p w:rsidR="00EB6C0D" w:rsidRPr="008D28CC" w:rsidRDefault="00EB6C0D" w:rsidP="00EB6C0D">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440"/>
        <w:rPr>
          <w:rFonts w:ascii="Times New Roman" w:hAnsi="Times New Roman" w:cs="Times New Roman"/>
        </w:rPr>
      </w:pPr>
      <w:r w:rsidRPr="008D28CC">
        <w:rPr>
          <w:rFonts w:ascii="Times New Roman" w:hAnsi="Times New Roman" w:cs="Times New Roman"/>
        </w:rPr>
        <w:t>Consumer Research, Marketing descriptor</w:t>
      </w:r>
    </w:p>
    <w:p w:rsidR="00045F89" w:rsidRPr="00045F89" w:rsidRDefault="00045F89" w:rsidP="00045F89">
      <w:pPr>
        <w:numPr>
          <w:ilvl w:val="0"/>
          <w:numId w:val="18"/>
        </w:numPr>
        <w:spacing w:after="0"/>
        <w:ind w:left="1080"/>
        <w:rPr>
          <w:rFonts w:ascii="Times New Roman" w:hAnsi="Times New Roman" w:cs="Times New Roman"/>
        </w:rPr>
      </w:pPr>
      <w:proofErr w:type="spellStart"/>
      <w:r w:rsidRPr="00045F89">
        <w:rPr>
          <w:rFonts w:ascii="Times New Roman" w:hAnsi="Times New Roman" w:cs="Times New Roman"/>
          <w:b/>
        </w:rPr>
        <w:t>SimmonsOneView</w:t>
      </w:r>
      <w:proofErr w:type="spellEnd"/>
      <w:r w:rsidRPr="00045F89">
        <w:rPr>
          <w:rFonts w:ascii="Times New Roman" w:hAnsi="Times New Roman" w:cs="Times New Roman"/>
          <w:b/>
        </w:rPr>
        <w:t xml:space="preserve"> </w:t>
      </w:r>
      <w:r w:rsidRPr="00045F89">
        <w:rPr>
          <w:rFonts w:ascii="Times New Roman" w:hAnsi="Times New Roman" w:cs="Times New Roman"/>
        </w:rPr>
        <w:t xml:space="preserve"> market database with access to U.S. consumer data, included product and brand usage</w:t>
      </w:r>
    </w:p>
    <w:p w:rsidR="007403D8" w:rsidRPr="007403D8" w:rsidRDefault="007403D8" w:rsidP="00EB6C0D">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rPr>
      </w:pPr>
      <w:r>
        <w:rPr>
          <w:rFonts w:ascii="Times New Roman" w:hAnsi="Times New Roman" w:cs="Times New Roman"/>
          <w:b/>
        </w:rPr>
        <w:t xml:space="preserve">Statistical Abstract of the United States </w:t>
      </w:r>
      <w:r>
        <w:rPr>
          <w:rFonts w:ascii="Times New Roman" w:hAnsi="Times New Roman" w:cs="Times New Roman"/>
        </w:rPr>
        <w:t>comprehensive summary of statistics on the social, political, and economic organization of the United States</w:t>
      </w:r>
    </w:p>
    <w:p w:rsidR="00EB6C0D" w:rsidRPr="008D28CC" w:rsidRDefault="00EB6C0D" w:rsidP="00EB6C0D">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rPr>
      </w:pPr>
      <w:r w:rsidRPr="008D28CC">
        <w:rPr>
          <w:rFonts w:ascii="Times New Roman" w:hAnsi="Times New Roman" w:cs="Times New Roman"/>
          <w:b/>
        </w:rPr>
        <w:t>U.S. Department of Labor</w:t>
      </w:r>
      <w:r w:rsidRPr="008D28CC">
        <w:rPr>
          <w:rFonts w:ascii="Times New Roman" w:hAnsi="Times New Roman" w:cs="Times New Roman"/>
        </w:rPr>
        <w:t xml:space="preserve"> </w:t>
      </w:r>
      <w:r w:rsidRPr="008D28CC">
        <w:rPr>
          <w:rFonts w:ascii="Times New Roman" w:hAnsi="Times New Roman" w:cs="Times New Roman"/>
          <w:i/>
        </w:rPr>
        <w:t>Bureau of Labor Statistic</w:t>
      </w:r>
      <w:r w:rsidRPr="008D28CC">
        <w:rPr>
          <w:rFonts w:ascii="Times New Roman" w:hAnsi="Times New Roman" w:cs="Times New Roman"/>
        </w:rPr>
        <w:t xml:space="preserve"> </w:t>
      </w:r>
      <w:hyperlink r:id="rId30" w:history="1">
        <w:r w:rsidRPr="008D28CC">
          <w:rPr>
            <w:rStyle w:val="Hyperlink"/>
            <w:rFonts w:ascii="Times New Roman" w:hAnsi="Times New Roman" w:cs="Times New Roman"/>
          </w:rPr>
          <w:t>http://www.bls.gov/</w:t>
        </w:r>
      </w:hyperlink>
      <w:r w:rsidRPr="008D28CC">
        <w:rPr>
          <w:rFonts w:ascii="Times New Roman" w:hAnsi="Times New Roman" w:cs="Times New Roman"/>
        </w:rPr>
        <w:t xml:space="preserve"> </w:t>
      </w:r>
    </w:p>
    <w:p w:rsidR="00EB6C0D" w:rsidRPr="008D28CC" w:rsidRDefault="00EB6C0D" w:rsidP="00EB6C0D">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440"/>
        <w:rPr>
          <w:rFonts w:ascii="Times New Roman" w:hAnsi="Times New Roman" w:cs="Times New Roman"/>
        </w:rPr>
      </w:pPr>
      <w:r w:rsidRPr="008D28CC">
        <w:rPr>
          <w:rFonts w:ascii="Times New Roman" w:hAnsi="Times New Roman" w:cs="Times New Roman"/>
        </w:rPr>
        <w:t>Provides demographics</w:t>
      </w:r>
    </w:p>
    <w:p w:rsidR="00EB6C0D" w:rsidRPr="008D28CC" w:rsidRDefault="009626C9" w:rsidP="00EB6C0D">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Fonts w:ascii="Times New Roman" w:hAnsi="Times New Roman" w:cs="Times New Roman"/>
        </w:rPr>
      </w:pPr>
      <w:r>
        <w:rPr>
          <w:rFonts w:ascii="Times New Roman" w:hAnsi="Times New Roman" w:cs="Times New Roman"/>
          <w:b/>
          <w:i/>
        </w:rPr>
        <w:lastRenderedPageBreak/>
        <w:t>Western Newsstand</w:t>
      </w:r>
      <w:r w:rsidR="00EB6C0D" w:rsidRPr="008D28CC">
        <w:rPr>
          <w:rFonts w:ascii="Times New Roman" w:hAnsi="Times New Roman" w:cs="Times New Roman"/>
          <w:b/>
          <w:i/>
        </w:rPr>
        <w:t xml:space="preserve"> </w:t>
      </w:r>
      <w:r w:rsidR="00EB6C0D" w:rsidRPr="008D28CC">
        <w:rPr>
          <w:rFonts w:ascii="Times New Roman" w:hAnsi="Times New Roman" w:cs="Times New Roman"/>
        </w:rPr>
        <w:t>(SPU database)</w:t>
      </w:r>
    </w:p>
    <w:p w:rsidR="005D640E" w:rsidRDefault="00EB6C0D" w:rsidP="005D640E">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Fonts w:ascii="Times New Roman" w:hAnsi="Times New Roman" w:cs="Times New Roman"/>
        </w:rPr>
      </w:pPr>
      <w:r w:rsidRPr="008D28CC">
        <w:rPr>
          <w:rFonts w:ascii="Times New Roman" w:hAnsi="Times New Roman" w:cs="Times New Roman"/>
          <w:b/>
          <w:i/>
        </w:rPr>
        <w:t>Washington Labor Market Quarterly Review</w:t>
      </w:r>
      <w:r w:rsidRPr="008D28CC">
        <w:rPr>
          <w:rFonts w:ascii="Times New Roman" w:hAnsi="Times New Roman" w:cs="Times New Roman"/>
          <w:b/>
        </w:rPr>
        <w:t xml:space="preserve"> </w:t>
      </w:r>
      <w:r w:rsidRPr="008D28CC">
        <w:rPr>
          <w:rFonts w:ascii="Times New Roman" w:hAnsi="Times New Roman" w:cs="Times New Roman"/>
        </w:rPr>
        <w:t xml:space="preserve"> a quarterly report on economic conditions in Washington State </w:t>
      </w:r>
      <w:r w:rsidR="008D28CC" w:rsidRPr="008D28CC">
        <w:rPr>
          <w:rFonts w:ascii="Times New Roman" w:hAnsi="Times New Roman" w:cs="Times New Roman"/>
        </w:rPr>
        <w:t>(see “Websites” link on the Business and Economics Subject Guide page on the library website)</w:t>
      </w:r>
    </w:p>
    <w:p w:rsidR="007403D8" w:rsidRPr="008D28CC" w:rsidRDefault="007403D8" w:rsidP="005D640E">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Fonts w:ascii="Times New Roman" w:hAnsi="Times New Roman" w:cs="Times New Roman"/>
        </w:rPr>
      </w:pPr>
      <w:r>
        <w:rPr>
          <w:rFonts w:ascii="Times New Roman" w:hAnsi="Times New Roman" w:cs="Times New Roman"/>
          <w:b/>
          <w:i/>
        </w:rPr>
        <w:t xml:space="preserve">Who’s buying at restaurants and carry-outs </w:t>
      </w:r>
      <w:r>
        <w:rPr>
          <w:rFonts w:ascii="Times New Roman" w:hAnsi="Times New Roman" w:cs="Times New Roman"/>
          <w:b/>
        </w:rPr>
        <w:t xml:space="preserve">2011 </w:t>
      </w:r>
      <w:r w:rsidRPr="008D28CC">
        <w:rPr>
          <w:rStyle w:val="Strong"/>
          <w:rFonts w:ascii="Times New Roman" w:hAnsi="Times New Roman" w:cs="Times New Roman"/>
          <w:b w:val="0"/>
          <w:bCs w:val="0"/>
        </w:rPr>
        <w:t xml:space="preserve">SPU </w:t>
      </w:r>
      <w:r w:rsidRPr="008D28CC">
        <w:rPr>
          <w:rStyle w:val="Strong"/>
          <w:rFonts w:ascii="Times New Roman" w:hAnsi="Times New Roman" w:cs="Times New Roman"/>
          <w:bCs w:val="0"/>
        </w:rPr>
        <w:t xml:space="preserve">Reference </w:t>
      </w:r>
      <w:proofErr w:type="spellStart"/>
      <w:r w:rsidRPr="008D28CC">
        <w:rPr>
          <w:rStyle w:val="Strong"/>
          <w:rFonts w:ascii="Times New Roman" w:hAnsi="Times New Roman" w:cs="Times New Roman"/>
          <w:bCs w:val="0"/>
        </w:rPr>
        <w:t>ebook</w:t>
      </w:r>
      <w:proofErr w:type="spellEnd"/>
      <w:r w:rsidRPr="008D28CC">
        <w:rPr>
          <w:rStyle w:val="Strong"/>
          <w:rFonts w:ascii="Times New Roman" w:hAnsi="Times New Roman" w:cs="Times New Roman"/>
          <w:bCs w:val="0"/>
        </w:rPr>
        <w:t xml:space="preserve"> </w:t>
      </w:r>
      <w:proofErr w:type="gramStart"/>
      <w:r w:rsidRPr="008D28CC">
        <w:rPr>
          <w:rStyle w:val="Strong"/>
          <w:rFonts w:ascii="Times New Roman" w:hAnsi="Times New Roman" w:cs="Times New Roman"/>
          <w:b w:val="0"/>
          <w:bCs w:val="0"/>
        </w:rPr>
        <w:t>resource.</w:t>
      </w:r>
      <w:proofErr w:type="gramEnd"/>
    </w:p>
    <w:p w:rsidR="00837C22" w:rsidRPr="005D640E" w:rsidRDefault="005D640E" w:rsidP="005D640E">
      <w:pPr>
        <w:tabs>
          <w:tab w:val="left" w:pos="6263"/>
        </w:tabs>
        <w:rPr>
          <w:rFonts w:ascii="Arial" w:hAnsi="Arial" w:cs="Arial"/>
          <w:sz w:val="20"/>
          <w:szCs w:val="20"/>
        </w:rPr>
      </w:pPr>
      <w:r>
        <w:rPr>
          <w:rFonts w:ascii="Arial" w:hAnsi="Arial" w:cs="Arial"/>
          <w:sz w:val="20"/>
          <w:szCs w:val="20"/>
        </w:rPr>
        <w:tab/>
      </w:r>
    </w:p>
    <w:sectPr w:rsidR="00837C22" w:rsidRPr="005D640E" w:rsidSect="00172D3E">
      <w:headerReference w:type="default" r:id="rId31"/>
      <w:foot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94F" w:rsidRDefault="00CF794F" w:rsidP="00172D3E">
      <w:pPr>
        <w:spacing w:after="0"/>
      </w:pPr>
      <w:r>
        <w:separator/>
      </w:r>
    </w:p>
  </w:endnote>
  <w:endnote w:type="continuationSeparator" w:id="0">
    <w:p w:rsidR="00CF794F" w:rsidRDefault="00CF794F" w:rsidP="00172D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94F" w:rsidRPr="00F14D73" w:rsidRDefault="00CF794F" w:rsidP="00F14D73">
    <w:pPr>
      <w:pStyle w:val="Footer"/>
      <w:rPr>
        <w:rFonts w:ascii="Arial" w:hAnsi="Arial" w:cs="Arial"/>
        <w:sz w:val="18"/>
        <w:szCs w:val="18"/>
      </w:rPr>
    </w:pPr>
    <w:r w:rsidRPr="00F14D73">
      <w:rPr>
        <w:rFonts w:ascii="Arial" w:hAnsi="Arial" w:cs="Arial"/>
        <w:sz w:val="18"/>
        <w:szCs w:val="18"/>
      </w:rPr>
      <w:t xml:space="preserve">Cindy Strong, Business Librarian: </w:t>
    </w:r>
    <w:hyperlink r:id="rId1" w:history="1">
      <w:r w:rsidRPr="00F14D73">
        <w:rPr>
          <w:rStyle w:val="Hyperlink"/>
          <w:rFonts w:ascii="Arial" w:hAnsi="Arial" w:cs="Arial"/>
          <w:sz w:val="18"/>
          <w:szCs w:val="18"/>
        </w:rPr>
        <w:t>clstrong@spu.edu</w:t>
      </w:r>
    </w:hyperlink>
    <w:r w:rsidRPr="00F14D73">
      <w:rPr>
        <w:rFonts w:ascii="Arial" w:hAnsi="Arial" w:cs="Arial"/>
        <w:sz w:val="18"/>
        <w:szCs w:val="18"/>
      </w:rPr>
      <w:t xml:space="preserve"> (206) 281-2074</w:t>
    </w:r>
    <w:r w:rsidR="00EB6C0D">
      <w:rPr>
        <w:rFonts w:ascii="Arial" w:hAnsi="Arial" w:cs="Arial"/>
        <w:sz w:val="18"/>
        <w:szCs w:val="18"/>
      </w:rPr>
      <w:t xml:space="preserve"> </w:t>
    </w:r>
    <w:hyperlink r:id="rId2" w:history="1">
      <w:r w:rsidR="00EB6C0D" w:rsidRPr="00742D34">
        <w:rPr>
          <w:rStyle w:val="Hyperlink"/>
          <w:rFonts w:ascii="Arial" w:hAnsi="Arial" w:cs="Arial"/>
          <w:sz w:val="18"/>
          <w:szCs w:val="18"/>
        </w:rPr>
        <w:t>www.spu.edu/library/subject-guides/business-and-economics</w:t>
      </w:r>
    </w:hyperlink>
    <w:r w:rsidR="00EB6C0D">
      <w:rPr>
        <w:rFonts w:ascii="Arial" w:hAnsi="Arial" w:cs="Arial"/>
        <w:sz w:val="18"/>
        <w:szCs w:val="18"/>
      </w:rPr>
      <w:t xml:space="preserve"> </w:t>
    </w:r>
    <w:r w:rsidRPr="00F14D73">
      <w:rPr>
        <w:rFonts w:ascii="Arial" w:hAnsi="Arial" w:cs="Arial"/>
        <w:sz w:val="18"/>
        <w:szCs w:val="18"/>
      </w:rPr>
      <w:tab/>
      <w:t xml:space="preserve">                                                                               </w:t>
    </w:r>
  </w:p>
  <w:p w:rsidR="00CF794F" w:rsidRPr="00F14D73" w:rsidRDefault="00CF794F" w:rsidP="00F14D73">
    <w:pPr>
      <w:pStyle w:val="Footer"/>
      <w:rPr>
        <w:rFonts w:ascii="Arial" w:hAnsi="Arial" w:cs="Arial"/>
        <w:sz w:val="18"/>
        <w:szCs w:val="18"/>
      </w:rPr>
    </w:pPr>
  </w:p>
  <w:p w:rsidR="00CF794F" w:rsidRDefault="00CF7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94F" w:rsidRDefault="00CF794F" w:rsidP="00172D3E">
      <w:pPr>
        <w:spacing w:after="0"/>
      </w:pPr>
      <w:r>
        <w:separator/>
      </w:r>
    </w:p>
  </w:footnote>
  <w:footnote w:type="continuationSeparator" w:id="0">
    <w:p w:rsidR="00CF794F" w:rsidRDefault="00CF794F" w:rsidP="00172D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E0" w:rsidRDefault="003772E0" w:rsidP="003772E0">
    <w:pPr>
      <w:pStyle w:val="Header"/>
      <w:ind w:firstLine="2160"/>
      <w:rPr>
        <w:rFonts w:ascii="Arial" w:eastAsia="Arial Unicode MS" w:hAnsi="Arial" w:cs="Arial"/>
        <w:b/>
        <w:bCs/>
      </w:rPr>
    </w:pPr>
    <w:r>
      <w:rPr>
        <w:rFonts w:ascii="Arial" w:eastAsia="Arial Unicode MS" w:hAnsi="Arial" w:cs="Arial"/>
        <w:b/>
        <w:bCs/>
        <w:noProof/>
      </w:rPr>
      <w:drawing>
        <wp:anchor distT="0" distB="0" distL="114300" distR="114300" simplePos="0" relativeHeight="251658240" behindDoc="0" locked="0" layoutInCell="1" allowOverlap="1" wp14:anchorId="52405956" wp14:editId="09B0080B">
          <wp:simplePos x="0" y="0"/>
          <wp:positionH relativeFrom="column">
            <wp:posOffset>-361315</wp:posOffset>
          </wp:positionH>
          <wp:positionV relativeFrom="paragraph">
            <wp:posOffset>-252730</wp:posOffset>
          </wp:positionV>
          <wp:extent cx="1636395" cy="584835"/>
          <wp:effectExtent l="0" t="0" r="190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5848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794F" w:rsidRPr="00C95864" w:rsidRDefault="003772E0" w:rsidP="00C95864">
    <w:pPr>
      <w:pStyle w:val="Header"/>
      <w:ind w:firstLine="2160"/>
      <w:jc w:val="center"/>
      <w:rPr>
        <w:rFonts w:ascii="Times New Roman" w:hAnsi="Times New Roman" w:cs="Times New Roman"/>
        <w:b/>
        <w:sz w:val="28"/>
        <w:szCs w:val="28"/>
      </w:rPr>
    </w:pPr>
    <w:r w:rsidRPr="00C95864">
      <w:rPr>
        <w:rFonts w:ascii="Times New Roman" w:hAnsi="Times New Roman" w:cs="Times New Roman"/>
        <w:b/>
        <w:sz w:val="28"/>
        <w:szCs w:val="28"/>
      </w:rPr>
      <w:t>BUS 20</w:t>
    </w:r>
    <w:r w:rsidR="00741D3C" w:rsidRPr="00C95864">
      <w:rPr>
        <w:rFonts w:ascii="Times New Roman" w:hAnsi="Times New Roman" w:cs="Times New Roman"/>
        <w:b/>
        <w:sz w:val="28"/>
        <w:szCs w:val="28"/>
      </w:rPr>
      <w:t>00</w:t>
    </w:r>
    <w:r w:rsidRPr="00C95864">
      <w:rPr>
        <w:rFonts w:ascii="Times New Roman" w:hAnsi="Times New Roman" w:cs="Times New Roman"/>
        <w:b/>
        <w:sz w:val="28"/>
        <w:szCs w:val="28"/>
      </w:rPr>
      <w:t xml:space="preserve"> Purpose &amp; Practice of Business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40361A"/>
    <w:multiLevelType w:val="singleLevel"/>
    <w:tmpl w:val="04090001"/>
    <w:lvl w:ilvl="0">
      <w:start w:val="1"/>
      <w:numFmt w:val="bullet"/>
      <w:lvlText w:val=""/>
      <w:lvlJc w:val="left"/>
      <w:pPr>
        <w:ind w:left="360" w:hanging="360"/>
      </w:pPr>
      <w:rPr>
        <w:rFonts w:ascii="Symbol" w:hAnsi="Symbol" w:hint="default"/>
      </w:rPr>
    </w:lvl>
  </w:abstractNum>
  <w:abstractNum w:abstractNumId="2">
    <w:nsid w:val="03BF653E"/>
    <w:multiLevelType w:val="hybridMultilevel"/>
    <w:tmpl w:val="AF0C1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3A0768"/>
    <w:multiLevelType w:val="hybridMultilevel"/>
    <w:tmpl w:val="A862500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963B54"/>
    <w:multiLevelType w:val="hybridMultilevel"/>
    <w:tmpl w:val="71C40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7C08F7"/>
    <w:multiLevelType w:val="hybridMultilevel"/>
    <w:tmpl w:val="1B7CA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45682"/>
    <w:multiLevelType w:val="hybridMultilevel"/>
    <w:tmpl w:val="2522DF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2611FF"/>
    <w:multiLevelType w:val="hybridMultilevel"/>
    <w:tmpl w:val="4BCC63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9563019"/>
    <w:multiLevelType w:val="hybridMultilevel"/>
    <w:tmpl w:val="EC42376C"/>
    <w:lvl w:ilvl="0" w:tplc="04090001">
      <w:start w:val="1"/>
      <w:numFmt w:val="bullet"/>
      <w:lvlText w:val=""/>
      <w:lvlJc w:val="left"/>
      <w:pPr>
        <w:ind w:left="1060" w:hanging="360"/>
      </w:pPr>
      <w:rPr>
        <w:rFonts w:ascii="Symbol" w:hAnsi="Symbol" w:hint="default"/>
      </w:rPr>
    </w:lvl>
    <w:lvl w:ilvl="1" w:tplc="04090003">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nsid w:val="1DFD3AF4"/>
    <w:multiLevelType w:val="hybridMultilevel"/>
    <w:tmpl w:val="EB522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273819"/>
    <w:multiLevelType w:val="hybridMultilevel"/>
    <w:tmpl w:val="3AC03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2A698A"/>
    <w:multiLevelType w:val="hybridMultilevel"/>
    <w:tmpl w:val="3BCEB0D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nsid w:val="35176299"/>
    <w:multiLevelType w:val="hybridMultilevel"/>
    <w:tmpl w:val="277AC3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5861EC8"/>
    <w:multiLevelType w:val="hybridMultilevel"/>
    <w:tmpl w:val="344A7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082752D"/>
    <w:multiLevelType w:val="hybridMultilevel"/>
    <w:tmpl w:val="6908B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437333"/>
    <w:multiLevelType w:val="hybridMultilevel"/>
    <w:tmpl w:val="7ECE0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8674F53"/>
    <w:multiLevelType w:val="hybridMultilevel"/>
    <w:tmpl w:val="9578B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41A2BB1"/>
    <w:multiLevelType w:val="singleLevel"/>
    <w:tmpl w:val="04090001"/>
    <w:lvl w:ilvl="0">
      <w:start w:val="1"/>
      <w:numFmt w:val="bullet"/>
      <w:lvlText w:val=""/>
      <w:lvlJc w:val="left"/>
      <w:pPr>
        <w:ind w:left="360" w:hanging="360"/>
      </w:pPr>
      <w:rPr>
        <w:rFonts w:ascii="Symbol" w:hAnsi="Symbol" w:hint="default"/>
      </w:rPr>
    </w:lvl>
  </w:abstractNum>
  <w:abstractNum w:abstractNumId="18">
    <w:nsid w:val="54341C24"/>
    <w:multiLevelType w:val="hybridMultilevel"/>
    <w:tmpl w:val="72E07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5FA0FD0"/>
    <w:multiLevelType w:val="hybridMultilevel"/>
    <w:tmpl w:val="AFAAA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B0760A1"/>
    <w:multiLevelType w:val="hybridMultilevel"/>
    <w:tmpl w:val="64C0A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C20573"/>
    <w:multiLevelType w:val="hybridMultilevel"/>
    <w:tmpl w:val="81CCD5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648C09EB"/>
    <w:multiLevelType w:val="hybridMultilevel"/>
    <w:tmpl w:val="4D202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D0947E2"/>
    <w:multiLevelType w:val="singleLevel"/>
    <w:tmpl w:val="FFFFFFFF"/>
    <w:lvl w:ilvl="0">
      <w:numFmt w:val="decimal"/>
      <w:lvlText w:val="*"/>
      <w:lvlJc w:val="left"/>
    </w:lvl>
  </w:abstractNum>
  <w:abstractNum w:abstractNumId="24">
    <w:nsid w:val="6E517576"/>
    <w:multiLevelType w:val="hybridMultilevel"/>
    <w:tmpl w:val="F10E2B12"/>
    <w:lvl w:ilvl="0" w:tplc="DD5839F6">
      <w:start w:val="1"/>
      <w:numFmt w:val="bullet"/>
      <w:lvlText w:val=""/>
      <w:lvlJc w:val="left"/>
      <w:pPr>
        <w:tabs>
          <w:tab w:val="num" w:pos="720"/>
        </w:tabs>
        <w:ind w:left="720" w:hanging="360"/>
      </w:pPr>
      <w:rPr>
        <w:rFonts w:ascii="Wingdings 2" w:hAnsi="Wingdings 2" w:hint="default"/>
      </w:rPr>
    </w:lvl>
    <w:lvl w:ilvl="1" w:tplc="E1003B5A" w:tentative="1">
      <w:start w:val="1"/>
      <w:numFmt w:val="bullet"/>
      <w:lvlText w:val=""/>
      <w:lvlJc w:val="left"/>
      <w:pPr>
        <w:tabs>
          <w:tab w:val="num" w:pos="1440"/>
        </w:tabs>
        <w:ind w:left="1440" w:hanging="360"/>
      </w:pPr>
      <w:rPr>
        <w:rFonts w:ascii="Wingdings 2" w:hAnsi="Wingdings 2" w:hint="default"/>
      </w:rPr>
    </w:lvl>
    <w:lvl w:ilvl="2" w:tplc="63F083DC">
      <w:start w:val="1"/>
      <w:numFmt w:val="bullet"/>
      <w:lvlText w:val=""/>
      <w:lvlJc w:val="left"/>
      <w:pPr>
        <w:tabs>
          <w:tab w:val="num" w:pos="2160"/>
        </w:tabs>
        <w:ind w:left="2160" w:hanging="360"/>
      </w:pPr>
      <w:rPr>
        <w:rFonts w:ascii="Wingdings 2" w:hAnsi="Wingdings 2" w:hint="default"/>
      </w:rPr>
    </w:lvl>
    <w:lvl w:ilvl="3" w:tplc="200CF608" w:tentative="1">
      <w:start w:val="1"/>
      <w:numFmt w:val="bullet"/>
      <w:lvlText w:val=""/>
      <w:lvlJc w:val="left"/>
      <w:pPr>
        <w:tabs>
          <w:tab w:val="num" w:pos="2880"/>
        </w:tabs>
        <w:ind w:left="2880" w:hanging="360"/>
      </w:pPr>
      <w:rPr>
        <w:rFonts w:ascii="Wingdings 2" w:hAnsi="Wingdings 2" w:hint="default"/>
      </w:rPr>
    </w:lvl>
    <w:lvl w:ilvl="4" w:tplc="59A455B6" w:tentative="1">
      <w:start w:val="1"/>
      <w:numFmt w:val="bullet"/>
      <w:lvlText w:val=""/>
      <w:lvlJc w:val="left"/>
      <w:pPr>
        <w:tabs>
          <w:tab w:val="num" w:pos="3600"/>
        </w:tabs>
        <w:ind w:left="3600" w:hanging="360"/>
      </w:pPr>
      <w:rPr>
        <w:rFonts w:ascii="Wingdings 2" w:hAnsi="Wingdings 2" w:hint="default"/>
      </w:rPr>
    </w:lvl>
    <w:lvl w:ilvl="5" w:tplc="908AAAEE" w:tentative="1">
      <w:start w:val="1"/>
      <w:numFmt w:val="bullet"/>
      <w:lvlText w:val=""/>
      <w:lvlJc w:val="left"/>
      <w:pPr>
        <w:tabs>
          <w:tab w:val="num" w:pos="4320"/>
        </w:tabs>
        <w:ind w:left="4320" w:hanging="360"/>
      </w:pPr>
      <w:rPr>
        <w:rFonts w:ascii="Wingdings 2" w:hAnsi="Wingdings 2" w:hint="default"/>
      </w:rPr>
    </w:lvl>
    <w:lvl w:ilvl="6" w:tplc="15FA8522" w:tentative="1">
      <w:start w:val="1"/>
      <w:numFmt w:val="bullet"/>
      <w:lvlText w:val=""/>
      <w:lvlJc w:val="left"/>
      <w:pPr>
        <w:tabs>
          <w:tab w:val="num" w:pos="5040"/>
        </w:tabs>
        <w:ind w:left="5040" w:hanging="360"/>
      </w:pPr>
      <w:rPr>
        <w:rFonts w:ascii="Wingdings 2" w:hAnsi="Wingdings 2" w:hint="default"/>
      </w:rPr>
    </w:lvl>
    <w:lvl w:ilvl="7" w:tplc="CEC8732A" w:tentative="1">
      <w:start w:val="1"/>
      <w:numFmt w:val="bullet"/>
      <w:lvlText w:val=""/>
      <w:lvlJc w:val="left"/>
      <w:pPr>
        <w:tabs>
          <w:tab w:val="num" w:pos="5760"/>
        </w:tabs>
        <w:ind w:left="5760" w:hanging="360"/>
      </w:pPr>
      <w:rPr>
        <w:rFonts w:ascii="Wingdings 2" w:hAnsi="Wingdings 2" w:hint="default"/>
      </w:rPr>
    </w:lvl>
    <w:lvl w:ilvl="8" w:tplc="A2761110" w:tentative="1">
      <w:start w:val="1"/>
      <w:numFmt w:val="bullet"/>
      <w:lvlText w:val=""/>
      <w:lvlJc w:val="left"/>
      <w:pPr>
        <w:tabs>
          <w:tab w:val="num" w:pos="6480"/>
        </w:tabs>
        <w:ind w:left="6480" w:hanging="360"/>
      </w:pPr>
      <w:rPr>
        <w:rFonts w:ascii="Wingdings 2" w:hAnsi="Wingdings 2" w:hint="default"/>
      </w:rPr>
    </w:lvl>
  </w:abstractNum>
  <w:abstractNum w:abstractNumId="25">
    <w:nsid w:val="6EF175D2"/>
    <w:multiLevelType w:val="hybridMultilevel"/>
    <w:tmpl w:val="81F65A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F613DDD"/>
    <w:multiLevelType w:val="hybridMultilevel"/>
    <w:tmpl w:val="F970EF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0"/>
  </w:num>
  <w:num w:numId="3">
    <w:abstractNumId w:val="5"/>
  </w:num>
  <w:num w:numId="4">
    <w:abstractNumId w:val="23"/>
  </w:num>
  <w:num w:numId="5">
    <w:abstractNumId w:val="21"/>
  </w:num>
  <w:num w:numId="6">
    <w:abstractNumId w:val="7"/>
  </w:num>
  <w:num w:numId="7">
    <w:abstractNumId w:val="3"/>
  </w:num>
  <w:num w:numId="8">
    <w:abstractNumId w:val="15"/>
  </w:num>
  <w:num w:numId="9">
    <w:abstractNumId w:val="4"/>
  </w:num>
  <w:num w:numId="10">
    <w:abstractNumId w:val="2"/>
  </w:num>
  <w:num w:numId="11">
    <w:abstractNumId w:val="25"/>
  </w:num>
  <w:num w:numId="12">
    <w:abstractNumId w:val="11"/>
  </w:num>
  <w:num w:numId="13">
    <w:abstractNumId w:val="18"/>
  </w:num>
  <w:num w:numId="14">
    <w:abstractNumId w:val="19"/>
  </w:num>
  <w:num w:numId="15">
    <w:abstractNumId w:val="13"/>
  </w:num>
  <w:num w:numId="16">
    <w:abstractNumId w:val="26"/>
  </w:num>
  <w:num w:numId="17">
    <w:abstractNumId w:val="12"/>
  </w:num>
  <w:num w:numId="18">
    <w:abstractNumId w:val="17"/>
  </w:num>
  <w:num w:numId="19">
    <w:abstractNumId w:val="1"/>
  </w:num>
  <w:num w:numId="20">
    <w:abstractNumId w:val="20"/>
  </w:num>
  <w:num w:numId="21">
    <w:abstractNumId w:val="16"/>
  </w:num>
  <w:num w:numId="22">
    <w:abstractNumId w:val="8"/>
  </w:num>
  <w:num w:numId="23">
    <w:abstractNumId w:val="24"/>
  </w:num>
  <w:num w:numId="24">
    <w:abstractNumId w:val="6"/>
  </w:num>
  <w:num w:numId="25">
    <w:abstractNumId w:val="9"/>
  </w:num>
  <w:num w:numId="26">
    <w:abstractNumId w:val="22"/>
  </w:num>
  <w:num w:numId="27">
    <w:abstractNumId w:val="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3E"/>
    <w:rsid w:val="00001AA5"/>
    <w:rsid w:val="000173F7"/>
    <w:rsid w:val="00021FED"/>
    <w:rsid w:val="000436E4"/>
    <w:rsid w:val="00045F89"/>
    <w:rsid w:val="00093550"/>
    <w:rsid w:val="000A2409"/>
    <w:rsid w:val="000C7F13"/>
    <w:rsid w:val="000E7F5B"/>
    <w:rsid w:val="000F5DB6"/>
    <w:rsid w:val="00114E5B"/>
    <w:rsid w:val="0012654C"/>
    <w:rsid w:val="001265C1"/>
    <w:rsid w:val="0015583E"/>
    <w:rsid w:val="00170952"/>
    <w:rsid w:val="00172AB6"/>
    <w:rsid w:val="00172D3E"/>
    <w:rsid w:val="001B639A"/>
    <w:rsid w:val="00202641"/>
    <w:rsid w:val="0022126D"/>
    <w:rsid w:val="00225D3D"/>
    <w:rsid w:val="002360C5"/>
    <w:rsid w:val="00247449"/>
    <w:rsid w:val="00262A11"/>
    <w:rsid w:val="00266893"/>
    <w:rsid w:val="00273757"/>
    <w:rsid w:val="0031016C"/>
    <w:rsid w:val="003124D0"/>
    <w:rsid w:val="00320495"/>
    <w:rsid w:val="003772E0"/>
    <w:rsid w:val="0038096E"/>
    <w:rsid w:val="00380C66"/>
    <w:rsid w:val="00396CD3"/>
    <w:rsid w:val="003B63AE"/>
    <w:rsid w:val="003F09E7"/>
    <w:rsid w:val="003F402A"/>
    <w:rsid w:val="003F59AF"/>
    <w:rsid w:val="003F6C40"/>
    <w:rsid w:val="0041314B"/>
    <w:rsid w:val="00413D85"/>
    <w:rsid w:val="0042037B"/>
    <w:rsid w:val="004306DB"/>
    <w:rsid w:val="004364E7"/>
    <w:rsid w:val="00486D78"/>
    <w:rsid w:val="00490574"/>
    <w:rsid w:val="004B3902"/>
    <w:rsid w:val="004B3D08"/>
    <w:rsid w:val="004C1C27"/>
    <w:rsid w:val="004C616C"/>
    <w:rsid w:val="004E1457"/>
    <w:rsid w:val="0051547B"/>
    <w:rsid w:val="00540CF4"/>
    <w:rsid w:val="00587151"/>
    <w:rsid w:val="005B7334"/>
    <w:rsid w:val="005D12F6"/>
    <w:rsid w:val="005D640E"/>
    <w:rsid w:val="005E4DD9"/>
    <w:rsid w:val="005E7349"/>
    <w:rsid w:val="00617D3C"/>
    <w:rsid w:val="0062174F"/>
    <w:rsid w:val="00623DD4"/>
    <w:rsid w:val="00642A1D"/>
    <w:rsid w:val="006745AE"/>
    <w:rsid w:val="00694D1C"/>
    <w:rsid w:val="006A4405"/>
    <w:rsid w:val="006D6847"/>
    <w:rsid w:val="00716838"/>
    <w:rsid w:val="007346FC"/>
    <w:rsid w:val="00736015"/>
    <w:rsid w:val="007403D8"/>
    <w:rsid w:val="00741D3C"/>
    <w:rsid w:val="0074454C"/>
    <w:rsid w:val="007504B4"/>
    <w:rsid w:val="007758B3"/>
    <w:rsid w:val="007925FE"/>
    <w:rsid w:val="007A2253"/>
    <w:rsid w:val="007A2DB3"/>
    <w:rsid w:val="007A471B"/>
    <w:rsid w:val="007B2B2C"/>
    <w:rsid w:val="007E510D"/>
    <w:rsid w:val="00837C22"/>
    <w:rsid w:val="00843669"/>
    <w:rsid w:val="008821C3"/>
    <w:rsid w:val="00884BB1"/>
    <w:rsid w:val="008B3E8F"/>
    <w:rsid w:val="008C16B6"/>
    <w:rsid w:val="008C5294"/>
    <w:rsid w:val="008D18B6"/>
    <w:rsid w:val="008D28CC"/>
    <w:rsid w:val="008F3261"/>
    <w:rsid w:val="008F5BF4"/>
    <w:rsid w:val="00903833"/>
    <w:rsid w:val="00904FA4"/>
    <w:rsid w:val="009125D3"/>
    <w:rsid w:val="00920672"/>
    <w:rsid w:val="009626C9"/>
    <w:rsid w:val="00962DC7"/>
    <w:rsid w:val="009A5F4E"/>
    <w:rsid w:val="009C38C6"/>
    <w:rsid w:val="009E186E"/>
    <w:rsid w:val="009E675A"/>
    <w:rsid w:val="00A041EE"/>
    <w:rsid w:val="00A21863"/>
    <w:rsid w:val="00A23CF1"/>
    <w:rsid w:val="00A25A2E"/>
    <w:rsid w:val="00A502B1"/>
    <w:rsid w:val="00A601BD"/>
    <w:rsid w:val="00A61566"/>
    <w:rsid w:val="00A62D45"/>
    <w:rsid w:val="00A657C1"/>
    <w:rsid w:val="00A9201B"/>
    <w:rsid w:val="00AB2954"/>
    <w:rsid w:val="00AB4D9D"/>
    <w:rsid w:val="00AD0DB0"/>
    <w:rsid w:val="00AE4445"/>
    <w:rsid w:val="00AF1D0F"/>
    <w:rsid w:val="00AF5558"/>
    <w:rsid w:val="00B01A80"/>
    <w:rsid w:val="00B72AAC"/>
    <w:rsid w:val="00B931AC"/>
    <w:rsid w:val="00B97464"/>
    <w:rsid w:val="00BA56C1"/>
    <w:rsid w:val="00BD2A46"/>
    <w:rsid w:val="00BF3652"/>
    <w:rsid w:val="00BF61B0"/>
    <w:rsid w:val="00C02593"/>
    <w:rsid w:val="00C121DA"/>
    <w:rsid w:val="00C12F81"/>
    <w:rsid w:val="00C20B73"/>
    <w:rsid w:val="00C27C85"/>
    <w:rsid w:val="00C44CCB"/>
    <w:rsid w:val="00C515D0"/>
    <w:rsid w:val="00C669D6"/>
    <w:rsid w:val="00C8136A"/>
    <w:rsid w:val="00C83257"/>
    <w:rsid w:val="00C84924"/>
    <w:rsid w:val="00C863C8"/>
    <w:rsid w:val="00C95864"/>
    <w:rsid w:val="00CA276D"/>
    <w:rsid w:val="00CA7369"/>
    <w:rsid w:val="00CB4AC0"/>
    <w:rsid w:val="00CF794F"/>
    <w:rsid w:val="00D552F2"/>
    <w:rsid w:val="00D61688"/>
    <w:rsid w:val="00D76B06"/>
    <w:rsid w:val="00D86193"/>
    <w:rsid w:val="00D90033"/>
    <w:rsid w:val="00DB2B37"/>
    <w:rsid w:val="00DC29C3"/>
    <w:rsid w:val="00DD54C1"/>
    <w:rsid w:val="00DD65FF"/>
    <w:rsid w:val="00DE29F1"/>
    <w:rsid w:val="00E01D98"/>
    <w:rsid w:val="00E04CAC"/>
    <w:rsid w:val="00E07E65"/>
    <w:rsid w:val="00E1592C"/>
    <w:rsid w:val="00E16AED"/>
    <w:rsid w:val="00E83DDC"/>
    <w:rsid w:val="00E932F0"/>
    <w:rsid w:val="00E94493"/>
    <w:rsid w:val="00EA41B8"/>
    <w:rsid w:val="00EA6309"/>
    <w:rsid w:val="00EB359F"/>
    <w:rsid w:val="00EB6C0D"/>
    <w:rsid w:val="00EC64C9"/>
    <w:rsid w:val="00EE2674"/>
    <w:rsid w:val="00EE5150"/>
    <w:rsid w:val="00F03191"/>
    <w:rsid w:val="00F14D73"/>
    <w:rsid w:val="00F152B4"/>
    <w:rsid w:val="00F4778C"/>
    <w:rsid w:val="00F75780"/>
    <w:rsid w:val="00F767E1"/>
    <w:rsid w:val="00F9586C"/>
    <w:rsid w:val="00FC05E3"/>
    <w:rsid w:val="00FC6D02"/>
    <w:rsid w:val="00FE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2C"/>
  </w:style>
  <w:style w:type="paragraph" w:styleId="Heading3">
    <w:name w:val="heading 3"/>
    <w:basedOn w:val="Normal"/>
    <w:next w:val="Normal"/>
    <w:link w:val="Heading3Char"/>
    <w:qFormat/>
    <w:rsid w:val="00172D3E"/>
    <w:pPr>
      <w:keepNext/>
      <w:numPr>
        <w:ilvl w:val="12"/>
      </w:numPr>
      <w:tabs>
        <w:tab w:val="left" w:pos="-720"/>
        <w:tab w:val="left" w:pos="1"/>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outlineLvl w:val="2"/>
    </w:pPr>
    <w:rPr>
      <w:rFonts w:ascii="Arial" w:eastAsia="Times New Roman" w:hAnsi="Arial"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2D3E"/>
    <w:pPr>
      <w:tabs>
        <w:tab w:val="center" w:pos="4680"/>
        <w:tab w:val="right" w:pos="9360"/>
      </w:tabs>
      <w:spacing w:after="0"/>
    </w:pPr>
  </w:style>
  <w:style w:type="character" w:customStyle="1" w:styleId="HeaderChar">
    <w:name w:val="Header Char"/>
    <w:basedOn w:val="DefaultParagraphFont"/>
    <w:link w:val="Header"/>
    <w:uiPriority w:val="99"/>
    <w:semiHidden/>
    <w:rsid w:val="00172D3E"/>
  </w:style>
  <w:style w:type="paragraph" w:styleId="Footer">
    <w:name w:val="footer"/>
    <w:basedOn w:val="Normal"/>
    <w:link w:val="FooterChar"/>
    <w:uiPriority w:val="99"/>
    <w:unhideWhenUsed/>
    <w:rsid w:val="00172D3E"/>
    <w:pPr>
      <w:tabs>
        <w:tab w:val="center" w:pos="4680"/>
        <w:tab w:val="right" w:pos="9360"/>
      </w:tabs>
      <w:spacing w:after="0"/>
    </w:pPr>
  </w:style>
  <w:style w:type="character" w:customStyle="1" w:styleId="FooterChar">
    <w:name w:val="Footer Char"/>
    <w:basedOn w:val="DefaultParagraphFont"/>
    <w:link w:val="Footer"/>
    <w:uiPriority w:val="99"/>
    <w:rsid w:val="00172D3E"/>
  </w:style>
  <w:style w:type="paragraph" w:styleId="BodyTextIndent">
    <w:name w:val="Body Text Indent"/>
    <w:basedOn w:val="Normal"/>
    <w:link w:val="BodyTextIndentChar"/>
    <w:semiHidden/>
    <w:rsid w:val="00172D3E"/>
    <w:pPr>
      <w:spacing w:after="0"/>
      <w:ind w:left="720" w:hanging="720"/>
    </w:pPr>
    <w:rPr>
      <w:rFonts w:ascii="CG Times" w:eastAsia="Times New Roman" w:hAnsi="CG Times" w:cs="Times New Roman"/>
      <w:sz w:val="20"/>
      <w:szCs w:val="24"/>
    </w:rPr>
  </w:style>
  <w:style w:type="character" w:customStyle="1" w:styleId="BodyTextIndentChar">
    <w:name w:val="Body Text Indent Char"/>
    <w:basedOn w:val="DefaultParagraphFont"/>
    <w:link w:val="BodyTextIndent"/>
    <w:semiHidden/>
    <w:rsid w:val="00172D3E"/>
    <w:rPr>
      <w:rFonts w:ascii="CG Times" w:eastAsia="Times New Roman" w:hAnsi="CG Times" w:cs="Times New Roman"/>
      <w:sz w:val="20"/>
      <w:szCs w:val="24"/>
    </w:rPr>
  </w:style>
  <w:style w:type="character" w:customStyle="1" w:styleId="Heading3Char">
    <w:name w:val="Heading 3 Char"/>
    <w:basedOn w:val="DefaultParagraphFont"/>
    <w:link w:val="Heading3"/>
    <w:rsid w:val="00172D3E"/>
    <w:rPr>
      <w:rFonts w:ascii="Arial" w:eastAsia="Times New Roman" w:hAnsi="Arial" w:cs="Times New Roman"/>
      <w:b/>
      <w:szCs w:val="24"/>
    </w:rPr>
  </w:style>
  <w:style w:type="character" w:styleId="Hyperlink">
    <w:name w:val="Hyperlink"/>
    <w:basedOn w:val="DefaultParagraphFont"/>
    <w:rsid w:val="00172D3E"/>
    <w:rPr>
      <w:color w:val="0000FF"/>
      <w:u w:val="single"/>
    </w:rPr>
  </w:style>
  <w:style w:type="character" w:styleId="Strong">
    <w:name w:val="Strong"/>
    <w:basedOn w:val="DefaultParagraphFont"/>
    <w:uiPriority w:val="22"/>
    <w:qFormat/>
    <w:rsid w:val="00172D3E"/>
    <w:rPr>
      <w:b/>
      <w:bCs/>
    </w:rPr>
  </w:style>
  <w:style w:type="paragraph" w:styleId="ListParagraph">
    <w:name w:val="List Paragraph"/>
    <w:basedOn w:val="Normal"/>
    <w:uiPriority w:val="34"/>
    <w:qFormat/>
    <w:rsid w:val="00E04CAC"/>
    <w:pPr>
      <w:ind w:left="720"/>
      <w:contextualSpacing/>
    </w:pPr>
  </w:style>
  <w:style w:type="character" w:styleId="FollowedHyperlink">
    <w:name w:val="FollowedHyperlink"/>
    <w:basedOn w:val="DefaultParagraphFont"/>
    <w:uiPriority w:val="99"/>
    <w:semiHidden/>
    <w:unhideWhenUsed/>
    <w:rsid w:val="00AF5558"/>
    <w:rPr>
      <w:color w:val="800080" w:themeColor="followedHyperlink"/>
      <w:u w:val="single"/>
    </w:rPr>
  </w:style>
  <w:style w:type="paragraph" w:styleId="BalloonText">
    <w:name w:val="Balloon Text"/>
    <w:basedOn w:val="Normal"/>
    <w:link w:val="BalloonTextChar"/>
    <w:uiPriority w:val="99"/>
    <w:semiHidden/>
    <w:unhideWhenUsed/>
    <w:rsid w:val="00F14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D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2C"/>
  </w:style>
  <w:style w:type="paragraph" w:styleId="Heading3">
    <w:name w:val="heading 3"/>
    <w:basedOn w:val="Normal"/>
    <w:next w:val="Normal"/>
    <w:link w:val="Heading3Char"/>
    <w:qFormat/>
    <w:rsid w:val="00172D3E"/>
    <w:pPr>
      <w:keepNext/>
      <w:numPr>
        <w:ilvl w:val="12"/>
      </w:numPr>
      <w:tabs>
        <w:tab w:val="left" w:pos="-720"/>
        <w:tab w:val="left" w:pos="1"/>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outlineLvl w:val="2"/>
    </w:pPr>
    <w:rPr>
      <w:rFonts w:ascii="Arial" w:eastAsia="Times New Roman" w:hAnsi="Arial"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2D3E"/>
    <w:pPr>
      <w:tabs>
        <w:tab w:val="center" w:pos="4680"/>
        <w:tab w:val="right" w:pos="9360"/>
      </w:tabs>
      <w:spacing w:after="0"/>
    </w:pPr>
  </w:style>
  <w:style w:type="character" w:customStyle="1" w:styleId="HeaderChar">
    <w:name w:val="Header Char"/>
    <w:basedOn w:val="DefaultParagraphFont"/>
    <w:link w:val="Header"/>
    <w:uiPriority w:val="99"/>
    <w:semiHidden/>
    <w:rsid w:val="00172D3E"/>
  </w:style>
  <w:style w:type="paragraph" w:styleId="Footer">
    <w:name w:val="footer"/>
    <w:basedOn w:val="Normal"/>
    <w:link w:val="FooterChar"/>
    <w:uiPriority w:val="99"/>
    <w:unhideWhenUsed/>
    <w:rsid w:val="00172D3E"/>
    <w:pPr>
      <w:tabs>
        <w:tab w:val="center" w:pos="4680"/>
        <w:tab w:val="right" w:pos="9360"/>
      </w:tabs>
      <w:spacing w:after="0"/>
    </w:pPr>
  </w:style>
  <w:style w:type="character" w:customStyle="1" w:styleId="FooterChar">
    <w:name w:val="Footer Char"/>
    <w:basedOn w:val="DefaultParagraphFont"/>
    <w:link w:val="Footer"/>
    <w:uiPriority w:val="99"/>
    <w:rsid w:val="00172D3E"/>
  </w:style>
  <w:style w:type="paragraph" w:styleId="BodyTextIndent">
    <w:name w:val="Body Text Indent"/>
    <w:basedOn w:val="Normal"/>
    <w:link w:val="BodyTextIndentChar"/>
    <w:semiHidden/>
    <w:rsid w:val="00172D3E"/>
    <w:pPr>
      <w:spacing w:after="0"/>
      <w:ind w:left="720" w:hanging="720"/>
    </w:pPr>
    <w:rPr>
      <w:rFonts w:ascii="CG Times" w:eastAsia="Times New Roman" w:hAnsi="CG Times" w:cs="Times New Roman"/>
      <w:sz w:val="20"/>
      <w:szCs w:val="24"/>
    </w:rPr>
  </w:style>
  <w:style w:type="character" w:customStyle="1" w:styleId="BodyTextIndentChar">
    <w:name w:val="Body Text Indent Char"/>
    <w:basedOn w:val="DefaultParagraphFont"/>
    <w:link w:val="BodyTextIndent"/>
    <w:semiHidden/>
    <w:rsid w:val="00172D3E"/>
    <w:rPr>
      <w:rFonts w:ascii="CG Times" w:eastAsia="Times New Roman" w:hAnsi="CG Times" w:cs="Times New Roman"/>
      <w:sz w:val="20"/>
      <w:szCs w:val="24"/>
    </w:rPr>
  </w:style>
  <w:style w:type="character" w:customStyle="1" w:styleId="Heading3Char">
    <w:name w:val="Heading 3 Char"/>
    <w:basedOn w:val="DefaultParagraphFont"/>
    <w:link w:val="Heading3"/>
    <w:rsid w:val="00172D3E"/>
    <w:rPr>
      <w:rFonts w:ascii="Arial" w:eastAsia="Times New Roman" w:hAnsi="Arial" w:cs="Times New Roman"/>
      <w:b/>
      <w:szCs w:val="24"/>
    </w:rPr>
  </w:style>
  <w:style w:type="character" w:styleId="Hyperlink">
    <w:name w:val="Hyperlink"/>
    <w:basedOn w:val="DefaultParagraphFont"/>
    <w:rsid w:val="00172D3E"/>
    <w:rPr>
      <w:color w:val="0000FF"/>
      <w:u w:val="single"/>
    </w:rPr>
  </w:style>
  <w:style w:type="character" w:styleId="Strong">
    <w:name w:val="Strong"/>
    <w:basedOn w:val="DefaultParagraphFont"/>
    <w:uiPriority w:val="22"/>
    <w:qFormat/>
    <w:rsid w:val="00172D3E"/>
    <w:rPr>
      <w:b/>
      <w:bCs/>
    </w:rPr>
  </w:style>
  <w:style w:type="paragraph" w:styleId="ListParagraph">
    <w:name w:val="List Paragraph"/>
    <w:basedOn w:val="Normal"/>
    <w:uiPriority w:val="34"/>
    <w:qFormat/>
    <w:rsid w:val="00E04CAC"/>
    <w:pPr>
      <w:ind w:left="720"/>
      <w:contextualSpacing/>
    </w:pPr>
  </w:style>
  <w:style w:type="character" w:styleId="FollowedHyperlink">
    <w:name w:val="FollowedHyperlink"/>
    <w:basedOn w:val="DefaultParagraphFont"/>
    <w:uiPriority w:val="99"/>
    <w:semiHidden/>
    <w:unhideWhenUsed/>
    <w:rsid w:val="00AF5558"/>
    <w:rPr>
      <w:color w:val="800080" w:themeColor="followedHyperlink"/>
      <w:u w:val="single"/>
    </w:rPr>
  </w:style>
  <w:style w:type="paragraph" w:styleId="BalloonText">
    <w:name w:val="Balloon Text"/>
    <w:basedOn w:val="Normal"/>
    <w:link w:val="BalloonTextChar"/>
    <w:uiPriority w:val="99"/>
    <w:semiHidden/>
    <w:unhideWhenUsed/>
    <w:rsid w:val="00F14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D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62376">
      <w:bodyDiv w:val="1"/>
      <w:marLeft w:val="0"/>
      <w:marRight w:val="0"/>
      <w:marTop w:val="0"/>
      <w:marBottom w:val="0"/>
      <w:divBdr>
        <w:top w:val="none" w:sz="0" w:space="0" w:color="auto"/>
        <w:left w:val="none" w:sz="0" w:space="0" w:color="auto"/>
        <w:bottom w:val="none" w:sz="0" w:space="0" w:color="auto"/>
        <w:right w:val="none" w:sz="0" w:space="0" w:color="auto"/>
      </w:divBdr>
      <w:divsChild>
        <w:div w:id="249705442">
          <w:marLeft w:val="864"/>
          <w:marRight w:val="0"/>
          <w:marTop w:val="101"/>
          <w:marBottom w:val="0"/>
          <w:divBdr>
            <w:top w:val="none" w:sz="0" w:space="0" w:color="auto"/>
            <w:left w:val="none" w:sz="0" w:space="0" w:color="auto"/>
            <w:bottom w:val="none" w:sz="0" w:space="0" w:color="auto"/>
            <w:right w:val="none" w:sz="0" w:space="0" w:color="auto"/>
          </w:divBdr>
        </w:div>
      </w:divsChild>
    </w:div>
    <w:div w:id="1194726554">
      <w:bodyDiv w:val="1"/>
      <w:marLeft w:val="0"/>
      <w:marRight w:val="0"/>
      <w:marTop w:val="0"/>
      <w:marBottom w:val="0"/>
      <w:divBdr>
        <w:top w:val="none" w:sz="0" w:space="0" w:color="auto"/>
        <w:left w:val="none" w:sz="0" w:space="0" w:color="auto"/>
        <w:bottom w:val="none" w:sz="0" w:space="0" w:color="auto"/>
        <w:right w:val="none" w:sz="0" w:space="0" w:color="auto"/>
      </w:divBdr>
    </w:div>
    <w:div w:id="20247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acsi.org/index.php?option=com_content&amp;task=view&amp;id=12&amp;Itemid=26" TargetMode="External"/><Relationship Id="rId13" Type="http://schemas.openxmlformats.org/officeDocument/2006/relationships/hyperlink" Target="http://www.bsr.org/" TargetMode="External"/><Relationship Id="rId18" Type="http://schemas.openxmlformats.org/officeDocument/2006/relationships/hyperlink" Target="http://www.prars.com/index.php" TargetMode="External"/><Relationship Id="rId26" Type="http://schemas.openxmlformats.org/officeDocument/2006/relationships/hyperlink" Target="http://www.manta.com/" TargetMode="External"/><Relationship Id="rId3" Type="http://schemas.microsoft.com/office/2007/relationships/stylesWithEffects" Target="stylesWithEffects.xml"/><Relationship Id="rId21" Type="http://schemas.openxmlformats.org/officeDocument/2006/relationships/hyperlink" Target="http://spu.worldcat.org/title/encyclopedia-of-american-industries/oclc/727105561?referer=list_view"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rpwatch.org/" TargetMode="External"/><Relationship Id="rId17" Type="http://schemas.openxmlformats.org/officeDocument/2006/relationships/hyperlink" Target="http://www.google.com/finance?hl=en&amp;tab=we" TargetMode="External"/><Relationship Id="rId25" Type="http://schemas.openxmlformats.org/officeDocument/2006/relationships/hyperlink" Target="http://www.naics.com/search.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ec.gov/edgar.shtml" TargetMode="External"/><Relationship Id="rId20" Type="http://schemas.openxmlformats.org/officeDocument/2006/relationships/hyperlink" Target="http://www.census.gov/manufacturing/cir/index.html" TargetMode="External"/><Relationship Id="rId29" Type="http://schemas.openxmlformats.org/officeDocument/2006/relationships/hyperlink" Target="http://www.bls.gov/ce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usiness-humanrights.org/" TargetMode="External"/><Relationship Id="rId24" Type="http://schemas.openxmlformats.org/officeDocument/2006/relationships/hyperlink" Target="http://www.census.gov/eos/www/naic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free2work.org/home" TargetMode="External"/><Relationship Id="rId23" Type="http://schemas.openxmlformats.org/officeDocument/2006/relationships/hyperlink" Target="http://www.census.gov/econ/census/snapshots/index.html" TargetMode="External"/><Relationship Id="rId28" Type="http://schemas.openxmlformats.org/officeDocument/2006/relationships/hyperlink" Target="http://www.census.gov/econ/index.html" TargetMode="External"/><Relationship Id="rId10" Type="http://schemas.openxmlformats.org/officeDocument/2006/relationships/hyperlink" Target="http://www.thecro.com/content/cr-magazine-corporate-citizenship-lists-methodology" TargetMode="External"/><Relationship Id="rId19" Type="http://schemas.openxmlformats.org/officeDocument/2006/relationships/hyperlink" Target="http://www.bls.gov/oco/cg/home.ht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zjournals.com/seattle/" TargetMode="External"/><Relationship Id="rId14" Type="http://schemas.openxmlformats.org/officeDocument/2006/relationships/hyperlink" Target="http://libnet.colorado.edu/Bell/" TargetMode="External"/><Relationship Id="rId22" Type="http://schemas.openxmlformats.org/officeDocument/2006/relationships/hyperlink" Target="http://spu.worldcat.org/title/encyclopedia-of-emerging-industries/oclc/722788361&amp;referer=brief_results" TargetMode="External"/><Relationship Id="rId27" Type="http://schemas.openxmlformats.org/officeDocument/2006/relationships/hyperlink" Target="http://www.census.gov/" TargetMode="External"/><Relationship Id="rId30" Type="http://schemas.openxmlformats.org/officeDocument/2006/relationships/hyperlink" Target="http://www.bls.go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pu.edu/library/subject-guides/business-and-economics" TargetMode="External"/><Relationship Id="rId1" Type="http://schemas.openxmlformats.org/officeDocument/2006/relationships/hyperlink" Target="mailto:clstrong@sp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SPU</Company>
  <LinksUpToDate>false</LinksUpToDate>
  <CharactersWithSpaces>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Gruchala-Gilbert</dc:creator>
  <cp:lastModifiedBy>clstrong</cp:lastModifiedBy>
  <cp:revision>7</cp:revision>
  <cp:lastPrinted>2010-10-06T14:39:00Z</cp:lastPrinted>
  <dcterms:created xsi:type="dcterms:W3CDTF">2013-07-10T22:04:00Z</dcterms:created>
  <dcterms:modified xsi:type="dcterms:W3CDTF">2013-07-10T22:59:00Z</dcterms:modified>
</cp:coreProperties>
</file>